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73154" w14:textId="60E0EDF1" w:rsidR="003526A7" w:rsidRDefault="003526A7" w:rsidP="005B207A">
      <w:pPr>
        <w:tabs>
          <w:tab w:val="left" w:pos="8022"/>
          <w:tab w:val="left" w:pos="8306"/>
        </w:tabs>
        <w:spacing w:line="360" w:lineRule="auto"/>
        <w:jc w:val="center"/>
        <w:rPr>
          <w:rFonts w:ascii="David" w:hAnsi="David" w:cs="David"/>
          <w:rtl/>
        </w:rPr>
      </w:pPr>
      <w:r w:rsidRPr="00C71528">
        <w:rPr>
          <w:rFonts w:ascii="David" w:hAnsi="David" w:cs="David" w:hint="cs"/>
          <w:b/>
          <w:bCs/>
          <w:u w:val="single"/>
          <w:rtl/>
        </w:rPr>
        <w:t xml:space="preserve">נספח </w:t>
      </w:r>
      <w:r>
        <w:rPr>
          <w:rFonts w:ascii="David" w:hAnsi="David" w:cs="David" w:hint="cs"/>
          <w:b/>
          <w:bCs/>
          <w:u w:val="single"/>
          <w:rtl/>
        </w:rPr>
        <w:t>א</w:t>
      </w:r>
      <w:r w:rsidRPr="00C71528">
        <w:rPr>
          <w:rFonts w:ascii="David" w:hAnsi="David" w:cs="David" w:hint="cs"/>
          <w:b/>
          <w:bCs/>
          <w:u w:val="single"/>
          <w:rtl/>
        </w:rPr>
        <w:t xml:space="preserve">' - בקשת ההשתתפות </w:t>
      </w:r>
      <w:r w:rsidR="005B207A" w:rsidRPr="005B207A">
        <w:rPr>
          <w:rFonts w:ascii="David" w:hAnsi="David" w:cs="David"/>
          <w:b/>
          <w:bCs/>
          <w:u w:val="single"/>
          <w:rtl/>
        </w:rPr>
        <w:t xml:space="preserve">מכרז פומבי מס' </w:t>
      </w:r>
      <w:r w:rsidR="00562299">
        <w:rPr>
          <w:rFonts w:ascii="David" w:hAnsi="David" w:cs="David" w:hint="cs"/>
          <w:b/>
          <w:bCs/>
          <w:u w:val="single"/>
          <w:rtl/>
        </w:rPr>
        <w:t>2620</w:t>
      </w:r>
      <w:r w:rsidR="005B207A" w:rsidRPr="005B207A">
        <w:rPr>
          <w:rFonts w:ascii="David" w:hAnsi="David" w:cs="David"/>
          <w:b/>
          <w:bCs/>
          <w:u w:val="single"/>
          <w:rtl/>
        </w:rPr>
        <w:t>– להפעלה וביצוע של תוכנית לימוד, הכשרה ומחקר בנושא קהילות ישראל באירופה, הבלקן וצ'כיה</w:t>
      </w:r>
      <w:r w:rsidR="005B207A">
        <w:rPr>
          <w:rFonts w:ascii="David" w:hAnsi="David" w:cs="David" w:hint="cs"/>
          <w:b/>
          <w:bCs/>
          <w:u w:val="single"/>
          <w:rtl/>
        </w:rPr>
        <w:t xml:space="preserve"> </w:t>
      </w:r>
      <w:r w:rsidRPr="00A40FCF">
        <w:rPr>
          <w:rFonts w:ascii="David" w:hAnsi="David" w:cs="David" w:hint="cs"/>
          <w:b/>
          <w:bCs/>
          <w:u w:val="single"/>
          <w:rtl/>
        </w:rPr>
        <w:t>עבור</w:t>
      </w:r>
      <w:r w:rsidRPr="00A40FCF">
        <w:rPr>
          <w:rFonts w:ascii="David" w:hAnsi="David" w:cs="David"/>
          <w:b/>
          <w:bCs/>
          <w:u w:val="single"/>
          <w:rtl/>
        </w:rPr>
        <w:t xml:space="preserve"> </w:t>
      </w:r>
      <w:r w:rsidRPr="00A40FCF">
        <w:rPr>
          <w:rFonts w:ascii="David" w:hAnsi="David" w:cs="David" w:hint="cs"/>
          <w:b/>
          <w:bCs/>
          <w:u w:val="single"/>
          <w:rtl/>
        </w:rPr>
        <w:t>מרכז</w:t>
      </w:r>
      <w:r w:rsidRPr="00A40FCF">
        <w:rPr>
          <w:rFonts w:ascii="David" w:hAnsi="David" w:cs="David"/>
          <w:b/>
          <w:bCs/>
          <w:u w:val="single"/>
          <w:rtl/>
        </w:rPr>
        <w:t xml:space="preserve"> </w:t>
      </w:r>
      <w:r w:rsidRPr="00A40FCF">
        <w:rPr>
          <w:rFonts w:ascii="David" w:hAnsi="David" w:cs="David" w:hint="cs"/>
          <w:b/>
          <w:bCs/>
          <w:u w:val="single"/>
          <w:rtl/>
        </w:rPr>
        <w:t>זלמן</w:t>
      </w:r>
      <w:r w:rsidRPr="00A40FCF">
        <w:rPr>
          <w:rFonts w:ascii="David" w:hAnsi="David" w:cs="David"/>
          <w:b/>
          <w:bCs/>
          <w:u w:val="single"/>
          <w:rtl/>
        </w:rPr>
        <w:t xml:space="preserve"> </w:t>
      </w:r>
      <w:r w:rsidRPr="00A40FCF">
        <w:rPr>
          <w:rFonts w:ascii="David" w:hAnsi="David" w:cs="David" w:hint="cs"/>
          <w:b/>
          <w:bCs/>
          <w:u w:val="single"/>
          <w:rtl/>
        </w:rPr>
        <w:t>שזר</w:t>
      </w:r>
      <w:r w:rsidRPr="00A40FCF">
        <w:rPr>
          <w:rFonts w:ascii="David" w:hAnsi="David" w:cs="David"/>
          <w:b/>
          <w:bCs/>
          <w:u w:val="single"/>
          <w:rtl/>
        </w:rPr>
        <w:t xml:space="preserve"> </w:t>
      </w:r>
      <w:r w:rsidRPr="00A40FCF">
        <w:rPr>
          <w:rFonts w:ascii="David" w:hAnsi="David" w:cs="David" w:hint="cs"/>
          <w:b/>
          <w:bCs/>
          <w:u w:val="single"/>
          <w:rtl/>
        </w:rPr>
        <w:t>לחקר</w:t>
      </w:r>
      <w:r w:rsidRPr="00A40FCF">
        <w:rPr>
          <w:rFonts w:ascii="David" w:hAnsi="David" w:cs="David"/>
          <w:b/>
          <w:bCs/>
          <w:u w:val="single"/>
          <w:rtl/>
        </w:rPr>
        <w:t xml:space="preserve"> </w:t>
      </w:r>
      <w:r w:rsidRPr="00A40FCF">
        <w:rPr>
          <w:rFonts w:ascii="David" w:hAnsi="David" w:cs="David" w:hint="cs"/>
          <w:b/>
          <w:bCs/>
          <w:u w:val="single"/>
          <w:rtl/>
        </w:rPr>
        <w:t>תולדות</w:t>
      </w:r>
      <w:r w:rsidRPr="00A40FCF">
        <w:rPr>
          <w:rFonts w:ascii="David" w:hAnsi="David" w:cs="David"/>
          <w:b/>
          <w:bCs/>
          <w:u w:val="single"/>
          <w:rtl/>
        </w:rPr>
        <w:t xml:space="preserve"> </w:t>
      </w:r>
      <w:r w:rsidRPr="00A40FCF">
        <w:rPr>
          <w:rFonts w:ascii="David" w:hAnsi="David" w:cs="David" w:hint="cs"/>
          <w:b/>
          <w:bCs/>
          <w:u w:val="single"/>
          <w:rtl/>
        </w:rPr>
        <w:t>העם</w:t>
      </w:r>
      <w:r w:rsidRPr="00A40FCF">
        <w:rPr>
          <w:rFonts w:ascii="David" w:hAnsi="David" w:cs="David"/>
          <w:b/>
          <w:bCs/>
          <w:u w:val="single"/>
          <w:rtl/>
        </w:rPr>
        <w:t xml:space="preserve"> </w:t>
      </w:r>
      <w:r w:rsidRPr="00A40FCF">
        <w:rPr>
          <w:rFonts w:ascii="David" w:hAnsi="David" w:cs="David" w:hint="cs"/>
          <w:b/>
          <w:bCs/>
          <w:u w:val="single"/>
          <w:rtl/>
        </w:rPr>
        <w:t>היהודי</w:t>
      </w:r>
    </w:p>
    <w:p w14:paraId="210C60F3" w14:textId="77777777" w:rsidR="003526A7" w:rsidRPr="0043769D" w:rsidRDefault="003526A7" w:rsidP="003526A7">
      <w:pPr>
        <w:spacing w:before="240" w:after="0" w:line="360" w:lineRule="auto"/>
        <w:jc w:val="both"/>
        <w:rPr>
          <w:rFonts w:ascii="David" w:hAnsi="David" w:cs="David"/>
          <w:rtl/>
        </w:rPr>
      </w:pPr>
      <w:r w:rsidRPr="0043769D">
        <w:rPr>
          <w:rFonts w:ascii="David" w:hAnsi="David" w:cs="David"/>
          <w:rtl/>
        </w:rPr>
        <w:t>אני הח"מ, מר/גב' ____________, נושא/ת ת.ז שמספרה ______________, לאחר שהוזהרתי כי עלי לומר את האמת וכי אהיה צפוי/ה לעונשים הקבועים בחוק אם לא אעשה כן, מצהיר/ה בכתב כדלקמן:</w:t>
      </w:r>
    </w:p>
    <w:p w14:paraId="72F00073" w14:textId="4E9C033F" w:rsidR="003526A7" w:rsidRPr="0043769D" w:rsidRDefault="003526A7" w:rsidP="003526A7">
      <w:pPr>
        <w:pStyle w:val="a9"/>
        <w:numPr>
          <w:ilvl w:val="0"/>
          <w:numId w:val="15"/>
        </w:numPr>
        <w:tabs>
          <w:tab w:val="left" w:pos="91"/>
          <w:tab w:val="left" w:pos="226"/>
        </w:tabs>
        <w:spacing w:after="0" w:line="360" w:lineRule="auto"/>
        <w:ind w:left="465" w:hanging="284"/>
        <w:jc w:val="both"/>
        <w:rPr>
          <w:rFonts w:cs="David"/>
        </w:rPr>
      </w:pPr>
      <w:r w:rsidRPr="0043769D">
        <w:rPr>
          <w:rFonts w:ascii="Arial" w:hAnsi="Arial" w:cs="David"/>
          <w:rtl/>
        </w:rPr>
        <w:t>הנני נותן</w:t>
      </w:r>
      <w:r w:rsidRPr="0043769D">
        <w:rPr>
          <w:rFonts w:ascii="Arial" w:hAnsi="Arial" w:cs="David" w:hint="cs"/>
          <w:rtl/>
        </w:rPr>
        <w:t>/ת</w:t>
      </w:r>
      <w:r w:rsidRPr="0043769D">
        <w:rPr>
          <w:rFonts w:ascii="Arial" w:hAnsi="Arial" w:cs="David"/>
          <w:rtl/>
        </w:rPr>
        <w:t xml:space="preserve"> תצהיר זה בשם </w:t>
      </w:r>
      <w:r w:rsidRPr="0043769D">
        <w:rPr>
          <w:rFonts w:ascii="Arial" w:hAnsi="Arial" w:cs="David" w:hint="cs"/>
          <w:rtl/>
        </w:rPr>
        <w:t xml:space="preserve">_________________, ת.ז. / ח.פ. / </w:t>
      </w:r>
      <w:proofErr w:type="spellStart"/>
      <w:r w:rsidRPr="0043769D">
        <w:rPr>
          <w:rFonts w:ascii="Arial" w:hAnsi="Arial" w:cs="David" w:hint="cs"/>
          <w:rtl/>
        </w:rPr>
        <w:t>ע.ר</w:t>
      </w:r>
      <w:proofErr w:type="spellEnd"/>
      <w:r w:rsidRPr="0043769D">
        <w:rPr>
          <w:rFonts w:ascii="Arial" w:hAnsi="Arial" w:cs="David" w:hint="cs"/>
          <w:rtl/>
        </w:rPr>
        <w:t>. ____________  (</w:t>
      </w:r>
      <w:r w:rsidRPr="0043769D">
        <w:rPr>
          <w:rFonts w:ascii="Arial" w:hAnsi="Arial" w:cs="David"/>
          <w:rtl/>
        </w:rPr>
        <w:t>"</w:t>
      </w:r>
      <w:r w:rsidRPr="0043769D">
        <w:rPr>
          <w:rFonts w:ascii="Arial" w:hAnsi="Arial" w:cs="David"/>
          <w:b/>
          <w:bCs/>
          <w:rtl/>
        </w:rPr>
        <w:t>המציע</w:t>
      </w:r>
      <w:r w:rsidRPr="0043769D">
        <w:rPr>
          <w:rFonts w:ascii="Arial" w:hAnsi="Arial" w:cs="David"/>
          <w:rtl/>
        </w:rPr>
        <w:t>"</w:t>
      </w:r>
      <w:r w:rsidRPr="0043769D">
        <w:rPr>
          <w:rFonts w:ascii="Arial" w:hAnsi="Arial" w:cs="David" w:hint="cs"/>
          <w:rtl/>
        </w:rPr>
        <w:t>)</w:t>
      </w:r>
      <w:r w:rsidRPr="0043769D">
        <w:rPr>
          <w:rFonts w:ascii="Arial" w:hAnsi="Arial" w:cs="David"/>
          <w:rtl/>
        </w:rPr>
        <w:t xml:space="preserve"> </w:t>
      </w:r>
      <w:r w:rsidRPr="0043769D">
        <w:rPr>
          <w:rFonts w:cs="David" w:hint="cs"/>
          <w:rtl/>
        </w:rPr>
        <w:t>הוסמכתי כדין ע"י המציע לחתו</w:t>
      </w:r>
      <w:r w:rsidRPr="0043769D">
        <w:rPr>
          <w:rFonts w:ascii="Arial" w:hAnsi="Arial" w:cs="David" w:hint="cs"/>
          <w:rtl/>
        </w:rPr>
        <w:t xml:space="preserve">ם על תצהיר זה בתמיכה להצעת המציע במסגרת </w:t>
      </w:r>
      <w:r w:rsidR="005B207A" w:rsidRPr="005B207A">
        <w:rPr>
          <w:rFonts w:ascii="Arial" w:hAnsi="Arial" w:cs="David"/>
          <w:rtl/>
        </w:rPr>
        <w:t>מכרז פומבי מס' _______ – להפעלה וביצוע של תוכנית לימוד, הכשרה ומחקר בנושא קהילות ישראל באירופה, הבלקן וצ'כיה</w:t>
      </w:r>
      <w:r w:rsidR="005B207A">
        <w:rPr>
          <w:rFonts w:ascii="Arial" w:hAnsi="Arial" w:cs="David" w:hint="cs"/>
          <w:rtl/>
        </w:rPr>
        <w:t xml:space="preserve"> </w:t>
      </w:r>
      <w:r w:rsidRPr="00A40FCF">
        <w:rPr>
          <w:rFonts w:ascii="Arial" w:hAnsi="Arial" w:cs="David" w:hint="cs"/>
          <w:rtl/>
        </w:rPr>
        <w:t>עבור</w:t>
      </w:r>
      <w:r w:rsidRPr="00A40FCF">
        <w:rPr>
          <w:rFonts w:ascii="Arial" w:hAnsi="Arial" w:cs="David"/>
          <w:rtl/>
        </w:rPr>
        <w:t xml:space="preserve"> </w:t>
      </w:r>
      <w:r w:rsidRPr="00A40FCF">
        <w:rPr>
          <w:rFonts w:ascii="Arial" w:hAnsi="Arial" w:cs="David" w:hint="cs"/>
          <w:rtl/>
        </w:rPr>
        <w:t>מרכז</w:t>
      </w:r>
      <w:r w:rsidRPr="00A40FCF">
        <w:rPr>
          <w:rFonts w:ascii="Arial" w:hAnsi="Arial" w:cs="David"/>
          <w:rtl/>
        </w:rPr>
        <w:t xml:space="preserve"> </w:t>
      </w:r>
      <w:r w:rsidRPr="00A40FCF">
        <w:rPr>
          <w:rFonts w:ascii="Arial" w:hAnsi="Arial" w:cs="David" w:hint="cs"/>
          <w:rtl/>
        </w:rPr>
        <w:t>זלמן</w:t>
      </w:r>
      <w:r w:rsidRPr="00A40FCF">
        <w:rPr>
          <w:rFonts w:ascii="Arial" w:hAnsi="Arial" w:cs="David"/>
          <w:rtl/>
        </w:rPr>
        <w:t xml:space="preserve"> </w:t>
      </w:r>
      <w:r w:rsidRPr="00A40FCF">
        <w:rPr>
          <w:rFonts w:ascii="Arial" w:hAnsi="Arial" w:cs="David" w:hint="cs"/>
          <w:rtl/>
        </w:rPr>
        <w:t>שזר</w:t>
      </w:r>
      <w:r w:rsidRPr="00A40FCF">
        <w:rPr>
          <w:rFonts w:ascii="Arial" w:hAnsi="Arial" w:cs="David"/>
          <w:rtl/>
        </w:rPr>
        <w:t xml:space="preserve"> </w:t>
      </w:r>
      <w:r w:rsidRPr="00A40FCF">
        <w:rPr>
          <w:rFonts w:ascii="Arial" w:hAnsi="Arial" w:cs="David" w:hint="cs"/>
          <w:rtl/>
        </w:rPr>
        <w:t>לחקר</w:t>
      </w:r>
      <w:r w:rsidRPr="00A40FCF">
        <w:rPr>
          <w:rFonts w:ascii="Arial" w:hAnsi="Arial" w:cs="David"/>
          <w:rtl/>
        </w:rPr>
        <w:t xml:space="preserve"> </w:t>
      </w:r>
      <w:r w:rsidRPr="00A40FCF">
        <w:rPr>
          <w:rFonts w:ascii="Arial" w:hAnsi="Arial" w:cs="David" w:hint="cs"/>
          <w:rtl/>
        </w:rPr>
        <w:t>תולדות</w:t>
      </w:r>
      <w:r w:rsidRPr="00A40FCF">
        <w:rPr>
          <w:rFonts w:ascii="Arial" w:hAnsi="Arial" w:cs="David"/>
          <w:rtl/>
        </w:rPr>
        <w:t xml:space="preserve"> </w:t>
      </w:r>
      <w:r w:rsidRPr="00A40FCF">
        <w:rPr>
          <w:rFonts w:ascii="Arial" w:hAnsi="Arial" w:cs="David" w:hint="cs"/>
          <w:rtl/>
        </w:rPr>
        <w:t>העם</w:t>
      </w:r>
      <w:r w:rsidRPr="00A40FCF">
        <w:rPr>
          <w:rFonts w:ascii="Arial" w:hAnsi="Arial" w:cs="David"/>
          <w:rtl/>
        </w:rPr>
        <w:t xml:space="preserve"> </w:t>
      </w:r>
      <w:r w:rsidRPr="00A40FCF">
        <w:rPr>
          <w:rFonts w:ascii="Arial" w:hAnsi="Arial" w:cs="David" w:hint="cs"/>
          <w:rtl/>
        </w:rPr>
        <w:t>היהודי</w:t>
      </w:r>
      <w:r w:rsidRPr="0043769D">
        <w:rPr>
          <w:rFonts w:cs="David" w:hint="cs"/>
          <w:rtl/>
        </w:rPr>
        <w:t xml:space="preserve"> (להלן: </w:t>
      </w:r>
      <w:r w:rsidRPr="00C71528">
        <w:rPr>
          <w:rFonts w:ascii="David" w:hAnsi="David" w:cs="David" w:hint="cs"/>
          <w:rtl/>
        </w:rPr>
        <w:t>"</w:t>
      </w:r>
      <w:r w:rsidR="005B207A">
        <w:rPr>
          <w:rFonts w:ascii="David" w:hAnsi="David" w:cs="David" w:hint="cs"/>
          <w:b/>
          <w:bCs/>
          <w:rtl/>
        </w:rPr>
        <w:t>המכרז</w:t>
      </w:r>
      <w:r w:rsidRPr="00C71528">
        <w:rPr>
          <w:rFonts w:ascii="David" w:hAnsi="David" w:cs="David" w:hint="cs"/>
          <w:rtl/>
        </w:rPr>
        <w:t xml:space="preserve">" או </w:t>
      </w:r>
      <w:r w:rsidRPr="0043769D">
        <w:rPr>
          <w:rFonts w:cs="David" w:hint="cs"/>
          <w:rtl/>
        </w:rPr>
        <w:t>"</w:t>
      </w:r>
      <w:r w:rsidRPr="0043769D">
        <w:rPr>
          <w:rFonts w:cs="David" w:hint="cs"/>
          <w:b/>
          <w:bCs/>
          <w:rtl/>
        </w:rPr>
        <w:t>המזמין</w:t>
      </w:r>
      <w:r w:rsidRPr="0043769D">
        <w:rPr>
          <w:rFonts w:cs="David" w:hint="cs"/>
          <w:rtl/>
        </w:rPr>
        <w:t>"</w:t>
      </w:r>
      <w:r w:rsidRPr="00C71528">
        <w:rPr>
          <w:rFonts w:ascii="David" w:hAnsi="David" w:cs="David" w:hint="cs"/>
          <w:rtl/>
        </w:rPr>
        <w:t>, לפי העניין</w:t>
      </w:r>
      <w:r w:rsidRPr="0043769D">
        <w:rPr>
          <w:rFonts w:cs="David" w:hint="cs"/>
          <w:rtl/>
        </w:rPr>
        <w:t>)</w:t>
      </w:r>
      <w:r>
        <w:rPr>
          <w:rFonts w:cs="David" w:hint="cs"/>
          <w:rtl/>
        </w:rPr>
        <w:t xml:space="preserve"> והמציע מתכבד להגיש הצעתו ל</w:t>
      </w:r>
      <w:r w:rsidR="005B207A">
        <w:rPr>
          <w:rFonts w:cs="David" w:hint="cs"/>
          <w:rtl/>
        </w:rPr>
        <w:t>מכרז</w:t>
      </w:r>
      <w:r w:rsidRPr="0043769D">
        <w:rPr>
          <w:rFonts w:cs="David" w:hint="cs"/>
          <w:rtl/>
        </w:rPr>
        <w:t>.</w:t>
      </w:r>
    </w:p>
    <w:p w14:paraId="7C4E2220" w14:textId="3AAD7679" w:rsidR="003526A7" w:rsidRDefault="003526A7" w:rsidP="003526A7">
      <w:pPr>
        <w:pStyle w:val="a9"/>
        <w:numPr>
          <w:ilvl w:val="0"/>
          <w:numId w:val="15"/>
        </w:numPr>
        <w:tabs>
          <w:tab w:val="left" w:pos="91"/>
          <w:tab w:val="left" w:pos="226"/>
        </w:tabs>
        <w:spacing w:after="0" w:line="360" w:lineRule="auto"/>
        <w:ind w:left="465" w:hanging="284"/>
        <w:jc w:val="both"/>
        <w:rPr>
          <w:rFonts w:cs="David"/>
        </w:rPr>
      </w:pPr>
      <w:r>
        <w:rPr>
          <w:rFonts w:ascii="David" w:hAnsi="David" w:cs="David" w:hint="cs"/>
          <w:rtl/>
        </w:rPr>
        <w:t xml:space="preserve">אנו מאשרים את </w:t>
      </w:r>
      <w:r w:rsidRPr="00C71528">
        <w:rPr>
          <w:rFonts w:ascii="David" w:hAnsi="David" w:cs="David" w:hint="cs"/>
          <w:rtl/>
        </w:rPr>
        <w:t xml:space="preserve">הליך בחירת </w:t>
      </w:r>
      <w:r>
        <w:rPr>
          <w:rFonts w:ascii="David" w:hAnsi="David" w:cs="David" w:hint="cs"/>
          <w:rtl/>
        </w:rPr>
        <w:t>המציע הזוכה במסגרת ה</w:t>
      </w:r>
      <w:r w:rsidR="005B207A">
        <w:rPr>
          <w:rFonts w:ascii="David" w:hAnsi="David" w:cs="David" w:hint="cs"/>
          <w:rtl/>
        </w:rPr>
        <w:t>מכרז</w:t>
      </w:r>
      <w:r>
        <w:rPr>
          <w:rFonts w:ascii="David" w:hAnsi="David" w:cs="David" w:hint="cs"/>
          <w:rtl/>
        </w:rPr>
        <w:t xml:space="preserve"> כמפורט ב</w:t>
      </w:r>
      <w:r w:rsidR="005B207A">
        <w:rPr>
          <w:rFonts w:ascii="David" w:hAnsi="David" w:cs="David" w:hint="cs"/>
          <w:rtl/>
        </w:rPr>
        <w:t>מכרז</w:t>
      </w:r>
      <w:r>
        <w:rPr>
          <w:rFonts w:ascii="David" w:hAnsi="David" w:cs="David" w:hint="cs"/>
          <w:rtl/>
        </w:rPr>
        <w:t>.</w:t>
      </w:r>
    </w:p>
    <w:p w14:paraId="5C802A9F" w14:textId="5EF16611" w:rsidR="003526A7" w:rsidRPr="00883405" w:rsidRDefault="003526A7" w:rsidP="003526A7">
      <w:pPr>
        <w:pStyle w:val="a9"/>
        <w:numPr>
          <w:ilvl w:val="0"/>
          <w:numId w:val="15"/>
        </w:numPr>
        <w:tabs>
          <w:tab w:val="left" w:pos="91"/>
          <w:tab w:val="left" w:pos="226"/>
        </w:tabs>
        <w:spacing w:after="0" w:line="360" w:lineRule="auto"/>
        <w:ind w:left="465" w:hanging="284"/>
        <w:jc w:val="both"/>
        <w:rPr>
          <w:rFonts w:cs="David"/>
        </w:rPr>
      </w:pPr>
      <w:r w:rsidRPr="00C71528">
        <w:rPr>
          <w:rFonts w:ascii="David" w:hAnsi="David" w:cs="David" w:hint="cs"/>
          <w:rtl/>
        </w:rPr>
        <w:t>אנו מאשרים</w:t>
      </w:r>
      <w:r>
        <w:rPr>
          <w:rFonts w:ascii="David" w:hAnsi="David" w:cs="David" w:hint="cs"/>
          <w:rtl/>
        </w:rPr>
        <w:t xml:space="preserve"> כי ככל שבקשתנו תתקבל, אנו נספק, באחריותנו ועל חשבוננו, את כל השירותים המפורטים בסעיף </w:t>
      </w:r>
      <w:r w:rsidR="005B207A">
        <w:rPr>
          <w:rFonts w:ascii="David" w:hAnsi="David" w:cs="David" w:hint="cs"/>
          <w:rtl/>
        </w:rPr>
        <w:t>4</w:t>
      </w:r>
      <w:r>
        <w:rPr>
          <w:rFonts w:ascii="David" w:hAnsi="David" w:cs="David" w:hint="cs"/>
          <w:rtl/>
        </w:rPr>
        <w:t xml:space="preserve"> ב</w:t>
      </w:r>
      <w:r w:rsidR="005B207A">
        <w:rPr>
          <w:rFonts w:ascii="David" w:hAnsi="David" w:cs="David" w:hint="cs"/>
          <w:rtl/>
        </w:rPr>
        <w:t>מכרז</w:t>
      </w:r>
      <w:r>
        <w:rPr>
          <w:rFonts w:ascii="David" w:hAnsi="David" w:cs="David" w:hint="cs"/>
          <w:rtl/>
        </w:rPr>
        <w:t>.</w:t>
      </w:r>
    </w:p>
    <w:p w14:paraId="3BEFFF7C" w14:textId="2A385231" w:rsidR="003526A7" w:rsidRPr="0043769D" w:rsidRDefault="003526A7" w:rsidP="003526A7">
      <w:pPr>
        <w:pStyle w:val="a9"/>
        <w:numPr>
          <w:ilvl w:val="0"/>
          <w:numId w:val="15"/>
        </w:numPr>
        <w:tabs>
          <w:tab w:val="left" w:pos="91"/>
          <w:tab w:val="left" w:pos="226"/>
        </w:tabs>
        <w:spacing w:after="0" w:line="360" w:lineRule="auto"/>
        <w:ind w:left="465" w:hanging="284"/>
        <w:jc w:val="both"/>
        <w:rPr>
          <w:rFonts w:cs="David"/>
        </w:rPr>
      </w:pPr>
      <w:r w:rsidRPr="0043769D">
        <w:rPr>
          <w:rFonts w:cs="David" w:hint="cs"/>
          <w:rtl/>
        </w:rPr>
        <w:t>המציע מצהיר בזאת כי מר/גב' ______________, נושא ת.ז. שמספרה ___________, ישמש כנציג מטעם המציע, והוא ירכז מטעמו את מתן השירותים</w:t>
      </w:r>
      <w:r w:rsidR="005B207A">
        <w:rPr>
          <w:rFonts w:cs="David" w:hint="cs"/>
          <w:rtl/>
        </w:rPr>
        <w:t xml:space="preserve"> וישמש כנציג בוועדת ההיגוי</w:t>
      </w:r>
      <w:r w:rsidRPr="0043769D">
        <w:rPr>
          <w:rFonts w:cs="David" w:hint="cs"/>
          <w:rtl/>
        </w:rPr>
        <w:t xml:space="preserve"> (להלן: "</w:t>
      </w:r>
      <w:r w:rsidRPr="0043769D">
        <w:rPr>
          <w:rFonts w:cs="David" w:hint="cs"/>
          <w:b/>
          <w:bCs/>
          <w:rtl/>
        </w:rPr>
        <w:t>נציג המציע</w:t>
      </w:r>
      <w:r w:rsidRPr="0043769D">
        <w:rPr>
          <w:rFonts w:cs="David" w:hint="cs"/>
          <w:rtl/>
        </w:rPr>
        <w:t>")</w:t>
      </w:r>
      <w:r w:rsidRPr="0043769D">
        <w:rPr>
          <w:rFonts w:ascii="Arial" w:hAnsi="Arial" w:cs="David" w:hint="cs"/>
          <w:rtl/>
        </w:rPr>
        <w:t xml:space="preserve">, אם הצעת המציע תבחר. המציע מצהיר ומתחייב </w:t>
      </w:r>
      <w:r w:rsidRPr="0043769D">
        <w:rPr>
          <w:rFonts w:ascii="David" w:hAnsi="David" w:cs="David" w:hint="cs"/>
          <w:rtl/>
        </w:rPr>
        <w:t xml:space="preserve">כי החלפת נציג המציע תהא כפופה לאישור המזמין, ובהעדר הסכמת המזמין </w:t>
      </w:r>
      <w:r w:rsidRPr="0043769D">
        <w:rPr>
          <w:rFonts w:ascii="David" w:hAnsi="David" w:cs="David"/>
          <w:rtl/>
        </w:rPr>
        <w:t>–</w:t>
      </w:r>
      <w:r w:rsidRPr="0043769D">
        <w:rPr>
          <w:rFonts w:ascii="David" w:hAnsi="David" w:cs="David" w:hint="cs"/>
          <w:rtl/>
        </w:rPr>
        <w:t xml:space="preserve"> תופסק ההתקשרות באופן </w:t>
      </w:r>
      <w:proofErr w:type="spellStart"/>
      <w:r w:rsidRPr="0043769D">
        <w:rPr>
          <w:rFonts w:ascii="David" w:hAnsi="David" w:cs="David" w:hint="cs"/>
          <w:rtl/>
        </w:rPr>
        <w:t>מיידי</w:t>
      </w:r>
      <w:proofErr w:type="spellEnd"/>
      <w:r w:rsidRPr="0043769D">
        <w:rPr>
          <w:rFonts w:ascii="David" w:hAnsi="David" w:cs="David" w:hint="cs"/>
          <w:rtl/>
        </w:rPr>
        <w:t>.</w:t>
      </w:r>
    </w:p>
    <w:p w14:paraId="73F024D1" w14:textId="476F9A29" w:rsidR="005B207A" w:rsidRPr="005B207A" w:rsidRDefault="005B207A" w:rsidP="005B207A">
      <w:pPr>
        <w:pStyle w:val="a9"/>
        <w:numPr>
          <w:ilvl w:val="0"/>
          <w:numId w:val="15"/>
        </w:numPr>
        <w:tabs>
          <w:tab w:val="left" w:pos="91"/>
          <w:tab w:val="left" w:pos="226"/>
        </w:tabs>
        <w:spacing w:after="0" w:line="360" w:lineRule="auto"/>
        <w:ind w:left="465" w:hanging="284"/>
        <w:jc w:val="both"/>
        <w:rPr>
          <w:rFonts w:cs="David"/>
          <w:rtl/>
        </w:rPr>
      </w:pPr>
      <w:r w:rsidRPr="005B207A">
        <w:rPr>
          <w:rFonts w:cs="David" w:hint="cs"/>
          <w:rtl/>
        </w:rPr>
        <w:t>כנדרש</w:t>
      </w:r>
      <w:r w:rsidRPr="005B207A">
        <w:rPr>
          <w:rFonts w:cs="David"/>
          <w:rtl/>
        </w:rPr>
        <w:t xml:space="preserve"> </w:t>
      </w:r>
      <w:r w:rsidRPr="005B207A">
        <w:rPr>
          <w:rFonts w:cs="David" w:hint="cs"/>
          <w:rtl/>
        </w:rPr>
        <w:t>בתנאי</w:t>
      </w:r>
      <w:r w:rsidRPr="005B207A">
        <w:rPr>
          <w:rFonts w:cs="David"/>
          <w:rtl/>
        </w:rPr>
        <w:t xml:space="preserve"> </w:t>
      </w:r>
      <w:r w:rsidRPr="005B207A">
        <w:rPr>
          <w:rFonts w:cs="David" w:hint="cs"/>
          <w:rtl/>
        </w:rPr>
        <w:t>הסף</w:t>
      </w:r>
      <w:r w:rsidRPr="005B207A">
        <w:rPr>
          <w:rFonts w:cs="David"/>
          <w:rtl/>
        </w:rPr>
        <w:t xml:space="preserve"> </w:t>
      </w:r>
      <w:r w:rsidRPr="005B207A">
        <w:rPr>
          <w:rFonts w:cs="David" w:hint="cs"/>
          <w:rtl/>
        </w:rPr>
        <w:t>הקבוע</w:t>
      </w:r>
      <w:r w:rsidRPr="005B207A">
        <w:rPr>
          <w:rFonts w:cs="David"/>
          <w:rtl/>
        </w:rPr>
        <w:t xml:space="preserve"> </w:t>
      </w:r>
      <w:r w:rsidRPr="005B207A">
        <w:rPr>
          <w:rFonts w:cs="David" w:hint="cs"/>
          <w:rtl/>
        </w:rPr>
        <w:t>בסעיף</w:t>
      </w:r>
      <w:r w:rsidRPr="005B207A">
        <w:rPr>
          <w:rFonts w:cs="David"/>
          <w:rtl/>
        </w:rPr>
        <w:t xml:space="preserve"> </w:t>
      </w:r>
      <w:r>
        <w:rPr>
          <w:rFonts w:cs="David" w:hint="cs"/>
          <w:rtl/>
        </w:rPr>
        <w:t>9(א)</w:t>
      </w:r>
      <w:r w:rsidRPr="005B207A">
        <w:rPr>
          <w:rFonts w:cs="David"/>
          <w:rtl/>
        </w:rPr>
        <w:t xml:space="preserve"> </w:t>
      </w:r>
      <w:r w:rsidRPr="005B207A">
        <w:rPr>
          <w:rFonts w:cs="David" w:hint="cs"/>
          <w:rtl/>
        </w:rPr>
        <w:t>למסמכי</w:t>
      </w:r>
      <w:r w:rsidRPr="005B207A">
        <w:rPr>
          <w:rFonts w:cs="David"/>
          <w:rtl/>
        </w:rPr>
        <w:t xml:space="preserve"> </w:t>
      </w:r>
      <w:r w:rsidRPr="005B207A">
        <w:rPr>
          <w:rFonts w:cs="David" w:hint="cs"/>
          <w:rtl/>
        </w:rPr>
        <w:t>המכרז</w:t>
      </w:r>
      <w:r w:rsidRPr="005B207A">
        <w:rPr>
          <w:rFonts w:cs="David"/>
          <w:rtl/>
        </w:rPr>
        <w:t xml:space="preserve">, </w:t>
      </w:r>
      <w:r w:rsidRPr="005B207A">
        <w:rPr>
          <w:rFonts w:cs="David" w:hint="cs"/>
          <w:rtl/>
        </w:rPr>
        <w:t>המציע</w:t>
      </w:r>
      <w:r w:rsidRPr="005B207A">
        <w:rPr>
          <w:rFonts w:cs="David"/>
          <w:rtl/>
        </w:rPr>
        <w:t xml:space="preserve"> </w:t>
      </w:r>
      <w:r w:rsidRPr="005B207A">
        <w:rPr>
          <w:rFonts w:cs="David" w:hint="cs"/>
          <w:rtl/>
        </w:rPr>
        <w:t>הינו</w:t>
      </w:r>
      <w:r w:rsidRPr="005B207A">
        <w:rPr>
          <w:rFonts w:cs="David"/>
          <w:rtl/>
        </w:rPr>
        <w:t xml:space="preserve"> </w:t>
      </w:r>
      <w:r w:rsidRPr="005B207A">
        <w:rPr>
          <w:rFonts w:cs="David" w:hint="cs"/>
          <w:rtl/>
        </w:rPr>
        <w:t>תאגיד</w:t>
      </w:r>
      <w:r w:rsidRPr="005B207A">
        <w:rPr>
          <w:rFonts w:cs="David"/>
          <w:rtl/>
        </w:rPr>
        <w:t xml:space="preserve"> </w:t>
      </w:r>
      <w:r w:rsidRPr="005B207A">
        <w:rPr>
          <w:rFonts w:cs="David" w:hint="cs"/>
          <w:rtl/>
        </w:rPr>
        <w:t>רשום</w:t>
      </w:r>
      <w:r w:rsidRPr="005B207A">
        <w:rPr>
          <w:rFonts w:cs="David"/>
          <w:rtl/>
        </w:rPr>
        <w:t xml:space="preserve"> </w:t>
      </w:r>
      <w:r w:rsidRPr="005B207A">
        <w:rPr>
          <w:rFonts w:cs="David" w:hint="cs"/>
          <w:rtl/>
        </w:rPr>
        <w:t>כדין</w:t>
      </w:r>
      <w:r w:rsidRPr="005B207A">
        <w:rPr>
          <w:rFonts w:cs="David"/>
          <w:rtl/>
        </w:rPr>
        <w:t xml:space="preserve"> </w:t>
      </w:r>
      <w:r w:rsidRPr="005B207A">
        <w:rPr>
          <w:rFonts w:cs="David" w:hint="cs"/>
          <w:rtl/>
        </w:rPr>
        <w:t>בישראל</w:t>
      </w:r>
      <w:r w:rsidRPr="005B207A">
        <w:rPr>
          <w:rFonts w:cs="David"/>
          <w:rtl/>
        </w:rPr>
        <w:t xml:space="preserve"> </w:t>
      </w:r>
      <w:r w:rsidRPr="005B207A">
        <w:rPr>
          <w:rFonts w:cs="David" w:hint="cs"/>
          <w:rtl/>
        </w:rPr>
        <w:t>מסוג</w:t>
      </w:r>
      <w:r w:rsidRPr="005B207A">
        <w:rPr>
          <w:rFonts w:cs="David"/>
          <w:rtl/>
        </w:rPr>
        <w:t xml:space="preserve"> ____________ (</w:t>
      </w:r>
      <w:r w:rsidRPr="005B207A">
        <w:rPr>
          <w:rFonts w:cs="David" w:hint="cs"/>
          <w:rtl/>
        </w:rPr>
        <w:t>עמותה</w:t>
      </w:r>
      <w:r w:rsidRPr="005B207A">
        <w:rPr>
          <w:rFonts w:cs="David"/>
          <w:rtl/>
        </w:rPr>
        <w:t>/</w:t>
      </w:r>
      <w:proofErr w:type="spellStart"/>
      <w:r w:rsidRPr="005B207A">
        <w:rPr>
          <w:rFonts w:cs="David" w:hint="cs"/>
          <w:rtl/>
        </w:rPr>
        <w:t>חל</w:t>
      </w:r>
      <w:r w:rsidRPr="005B207A">
        <w:rPr>
          <w:rFonts w:cs="David"/>
          <w:rtl/>
        </w:rPr>
        <w:t>"</w:t>
      </w:r>
      <w:r w:rsidRPr="005B207A">
        <w:rPr>
          <w:rFonts w:cs="David" w:hint="cs"/>
          <w:rtl/>
        </w:rPr>
        <w:t>צ</w:t>
      </w:r>
      <w:proofErr w:type="spellEnd"/>
      <w:r w:rsidRPr="005B207A">
        <w:rPr>
          <w:rFonts w:cs="David"/>
          <w:rtl/>
        </w:rPr>
        <w:t>/</w:t>
      </w:r>
      <w:r w:rsidRPr="005B207A">
        <w:rPr>
          <w:rFonts w:cs="David" w:hint="cs"/>
          <w:rtl/>
        </w:rPr>
        <w:t>חברה</w:t>
      </w:r>
      <w:r w:rsidRPr="005B207A">
        <w:rPr>
          <w:rFonts w:cs="David"/>
          <w:rtl/>
        </w:rPr>
        <w:t xml:space="preserve">), </w:t>
      </w:r>
      <w:r w:rsidRPr="005B207A">
        <w:rPr>
          <w:rFonts w:cs="David" w:hint="cs"/>
          <w:rtl/>
        </w:rPr>
        <w:t>ומספר</w:t>
      </w:r>
      <w:r w:rsidRPr="005B207A">
        <w:rPr>
          <w:rFonts w:cs="David"/>
          <w:rtl/>
        </w:rPr>
        <w:t xml:space="preserve"> </w:t>
      </w:r>
      <w:r w:rsidRPr="005B207A">
        <w:rPr>
          <w:rFonts w:cs="David" w:hint="cs"/>
          <w:rtl/>
        </w:rPr>
        <w:t>רישומו</w:t>
      </w:r>
      <w:r w:rsidRPr="005B207A">
        <w:rPr>
          <w:rFonts w:cs="David"/>
          <w:rtl/>
        </w:rPr>
        <w:t xml:space="preserve"> </w:t>
      </w:r>
      <w:r w:rsidRPr="005B207A">
        <w:rPr>
          <w:rFonts w:cs="David" w:hint="cs"/>
          <w:rtl/>
        </w:rPr>
        <w:t>הינו</w:t>
      </w:r>
      <w:r w:rsidRPr="005B207A">
        <w:rPr>
          <w:rFonts w:cs="David"/>
          <w:rtl/>
        </w:rPr>
        <w:t xml:space="preserve"> ____________.</w:t>
      </w:r>
    </w:p>
    <w:p w14:paraId="21520F9C" w14:textId="459A91B1" w:rsidR="003526A7" w:rsidRPr="0043769D" w:rsidRDefault="005B207A" w:rsidP="005B207A">
      <w:pPr>
        <w:pStyle w:val="a9"/>
        <w:numPr>
          <w:ilvl w:val="0"/>
          <w:numId w:val="15"/>
        </w:numPr>
        <w:tabs>
          <w:tab w:val="left" w:pos="91"/>
          <w:tab w:val="left" w:pos="226"/>
        </w:tabs>
        <w:spacing w:after="0" w:line="360" w:lineRule="auto"/>
        <w:ind w:left="465" w:hanging="284"/>
        <w:jc w:val="both"/>
        <w:rPr>
          <w:rFonts w:cs="David"/>
        </w:rPr>
      </w:pPr>
      <w:r w:rsidRPr="005B207A">
        <w:rPr>
          <w:rFonts w:cs="David" w:hint="cs"/>
          <w:rtl/>
        </w:rPr>
        <w:t>כנדרש</w:t>
      </w:r>
      <w:r w:rsidRPr="005B207A">
        <w:rPr>
          <w:rFonts w:cs="David"/>
          <w:rtl/>
        </w:rPr>
        <w:t xml:space="preserve"> </w:t>
      </w:r>
      <w:r w:rsidRPr="005B207A">
        <w:rPr>
          <w:rFonts w:cs="David" w:hint="cs"/>
          <w:rtl/>
        </w:rPr>
        <w:t>בתנאי</w:t>
      </w:r>
      <w:r w:rsidRPr="005B207A">
        <w:rPr>
          <w:rFonts w:cs="David"/>
          <w:rtl/>
        </w:rPr>
        <w:t xml:space="preserve"> </w:t>
      </w:r>
      <w:r w:rsidRPr="005B207A">
        <w:rPr>
          <w:rFonts w:cs="David" w:hint="cs"/>
          <w:rtl/>
        </w:rPr>
        <w:t>הסף</w:t>
      </w:r>
      <w:r w:rsidRPr="005B207A">
        <w:rPr>
          <w:rFonts w:cs="David"/>
          <w:rtl/>
        </w:rPr>
        <w:t xml:space="preserve"> </w:t>
      </w:r>
      <w:r w:rsidRPr="005B207A">
        <w:rPr>
          <w:rFonts w:cs="David" w:hint="cs"/>
          <w:rtl/>
        </w:rPr>
        <w:t>הקבוע</w:t>
      </w:r>
      <w:r w:rsidRPr="005B207A">
        <w:rPr>
          <w:rFonts w:cs="David"/>
          <w:rtl/>
        </w:rPr>
        <w:t xml:space="preserve"> </w:t>
      </w:r>
      <w:r w:rsidRPr="005B207A">
        <w:rPr>
          <w:rFonts w:cs="David" w:hint="cs"/>
          <w:rtl/>
        </w:rPr>
        <w:t>בסעיף</w:t>
      </w:r>
      <w:r w:rsidRPr="005B207A">
        <w:rPr>
          <w:rFonts w:cs="David"/>
          <w:rtl/>
        </w:rPr>
        <w:t xml:space="preserve"> </w:t>
      </w:r>
      <w:r>
        <w:rPr>
          <w:rFonts w:cs="David" w:hint="cs"/>
          <w:rtl/>
        </w:rPr>
        <w:t>9(ב)</w:t>
      </w:r>
      <w:r w:rsidR="008B6F7A">
        <w:rPr>
          <w:rFonts w:cs="David" w:hint="cs"/>
          <w:rtl/>
        </w:rPr>
        <w:t xml:space="preserve"> </w:t>
      </w:r>
      <w:r w:rsidRPr="005B207A">
        <w:rPr>
          <w:rFonts w:cs="David" w:hint="cs"/>
          <w:rtl/>
        </w:rPr>
        <w:t>למסמכי</w:t>
      </w:r>
      <w:r w:rsidRPr="005B207A">
        <w:rPr>
          <w:rFonts w:cs="David"/>
          <w:rtl/>
        </w:rPr>
        <w:t xml:space="preserve"> </w:t>
      </w:r>
      <w:r w:rsidRPr="005B207A">
        <w:rPr>
          <w:rFonts w:cs="David" w:hint="cs"/>
          <w:rtl/>
        </w:rPr>
        <w:t>המכרז</w:t>
      </w:r>
      <w:r w:rsidRPr="005B207A">
        <w:rPr>
          <w:rFonts w:cs="David"/>
          <w:rtl/>
        </w:rPr>
        <w:t xml:space="preserve">, </w:t>
      </w:r>
      <w:r w:rsidRPr="005B207A">
        <w:rPr>
          <w:rFonts w:cs="David" w:hint="cs"/>
          <w:rtl/>
        </w:rPr>
        <w:t>המציע</w:t>
      </w:r>
      <w:r w:rsidRPr="005B207A">
        <w:rPr>
          <w:rFonts w:cs="David"/>
          <w:rtl/>
        </w:rPr>
        <w:t xml:space="preserve"> </w:t>
      </w:r>
      <w:r w:rsidRPr="005B207A">
        <w:rPr>
          <w:rFonts w:cs="David" w:hint="cs"/>
          <w:rtl/>
        </w:rPr>
        <w:t>בעל</w:t>
      </w:r>
      <w:r w:rsidRPr="005B207A">
        <w:rPr>
          <w:rFonts w:cs="David"/>
          <w:rtl/>
        </w:rPr>
        <w:t xml:space="preserve"> </w:t>
      </w:r>
      <w:r w:rsidRPr="005B207A">
        <w:rPr>
          <w:rFonts w:cs="David" w:hint="cs"/>
          <w:rtl/>
        </w:rPr>
        <w:t>ניסיון</w:t>
      </w:r>
      <w:r w:rsidRPr="005B207A">
        <w:rPr>
          <w:rFonts w:cs="David"/>
          <w:rtl/>
        </w:rPr>
        <w:t xml:space="preserve"> </w:t>
      </w:r>
      <w:r w:rsidRPr="005B207A">
        <w:rPr>
          <w:rFonts w:cs="David" w:hint="cs"/>
          <w:rtl/>
        </w:rPr>
        <w:t>רציף</w:t>
      </w:r>
      <w:r w:rsidRPr="005B207A">
        <w:rPr>
          <w:rFonts w:cs="David"/>
          <w:rtl/>
        </w:rPr>
        <w:t xml:space="preserve"> </w:t>
      </w:r>
      <w:r w:rsidRPr="005B207A">
        <w:rPr>
          <w:rFonts w:cs="David" w:hint="cs"/>
          <w:rtl/>
        </w:rPr>
        <w:t>של</w:t>
      </w:r>
      <w:r w:rsidRPr="005B207A">
        <w:rPr>
          <w:rFonts w:cs="David"/>
          <w:rtl/>
        </w:rPr>
        <w:t xml:space="preserve"> </w:t>
      </w:r>
      <w:r w:rsidRPr="005B207A">
        <w:rPr>
          <w:rFonts w:cs="David" w:hint="cs"/>
          <w:rtl/>
        </w:rPr>
        <w:t>לפחות</w:t>
      </w:r>
      <w:r w:rsidRPr="005B207A">
        <w:rPr>
          <w:rFonts w:cs="David"/>
          <w:rtl/>
        </w:rPr>
        <w:t xml:space="preserve"> </w:t>
      </w:r>
      <w:r w:rsidR="00A568A3">
        <w:rPr>
          <w:rFonts w:cs="David" w:hint="cs"/>
          <w:rtl/>
        </w:rPr>
        <w:t>5</w:t>
      </w:r>
      <w:r w:rsidRPr="005B207A">
        <w:rPr>
          <w:rFonts w:cs="David"/>
          <w:rtl/>
        </w:rPr>
        <w:t xml:space="preserve"> </w:t>
      </w:r>
      <w:r w:rsidRPr="005B207A">
        <w:rPr>
          <w:rFonts w:cs="David" w:hint="cs"/>
          <w:rtl/>
        </w:rPr>
        <w:t>שנים</w:t>
      </w:r>
      <w:r w:rsidRPr="005B207A">
        <w:rPr>
          <w:rFonts w:cs="David"/>
          <w:rtl/>
        </w:rPr>
        <w:t xml:space="preserve"> </w:t>
      </w:r>
      <w:r w:rsidRPr="005B207A">
        <w:rPr>
          <w:rFonts w:cs="David" w:hint="cs"/>
          <w:rtl/>
        </w:rPr>
        <w:t>בתחומים</w:t>
      </w:r>
      <w:r w:rsidRPr="005B207A">
        <w:rPr>
          <w:rFonts w:cs="David"/>
          <w:rtl/>
        </w:rPr>
        <w:t xml:space="preserve"> </w:t>
      </w:r>
      <w:r w:rsidRPr="005B207A">
        <w:rPr>
          <w:rFonts w:cs="David" w:hint="cs"/>
          <w:rtl/>
        </w:rPr>
        <w:t>של</w:t>
      </w:r>
      <w:r w:rsidRPr="005B207A">
        <w:rPr>
          <w:rFonts w:cs="David"/>
          <w:rtl/>
        </w:rPr>
        <w:t xml:space="preserve"> </w:t>
      </w:r>
      <w:r w:rsidRPr="005B207A">
        <w:rPr>
          <w:rFonts w:cs="David" w:hint="cs"/>
          <w:rtl/>
        </w:rPr>
        <w:t>הוראת</w:t>
      </w:r>
      <w:r w:rsidRPr="005B207A">
        <w:rPr>
          <w:rFonts w:cs="David"/>
          <w:rtl/>
        </w:rPr>
        <w:t xml:space="preserve"> </w:t>
      </w:r>
      <w:r w:rsidRPr="005B207A">
        <w:rPr>
          <w:rFonts w:cs="David" w:hint="cs"/>
          <w:rtl/>
        </w:rPr>
        <w:t>היסטוריית</w:t>
      </w:r>
      <w:r w:rsidRPr="005B207A">
        <w:rPr>
          <w:rFonts w:cs="David"/>
          <w:rtl/>
        </w:rPr>
        <w:t xml:space="preserve"> </w:t>
      </w:r>
      <w:r w:rsidRPr="005B207A">
        <w:rPr>
          <w:rFonts w:cs="David" w:hint="cs"/>
          <w:rtl/>
        </w:rPr>
        <w:t>עם</w:t>
      </w:r>
      <w:r w:rsidRPr="005B207A">
        <w:rPr>
          <w:rFonts w:cs="David"/>
          <w:rtl/>
        </w:rPr>
        <w:t xml:space="preserve"> </w:t>
      </w:r>
      <w:r w:rsidRPr="005B207A">
        <w:rPr>
          <w:rFonts w:cs="David" w:hint="cs"/>
          <w:rtl/>
        </w:rPr>
        <w:t>ישראל</w:t>
      </w:r>
      <w:r w:rsidRPr="005B207A">
        <w:rPr>
          <w:rFonts w:cs="David"/>
          <w:rtl/>
        </w:rPr>
        <w:t xml:space="preserve">, </w:t>
      </w:r>
      <w:r w:rsidRPr="005B207A">
        <w:rPr>
          <w:rFonts w:cs="David" w:hint="cs"/>
          <w:rtl/>
        </w:rPr>
        <w:t>חקר</w:t>
      </w:r>
      <w:r w:rsidRPr="005B207A">
        <w:rPr>
          <w:rFonts w:cs="David"/>
          <w:rtl/>
        </w:rPr>
        <w:t xml:space="preserve"> </w:t>
      </w:r>
      <w:r w:rsidRPr="005B207A">
        <w:rPr>
          <w:rFonts w:cs="David" w:hint="cs"/>
          <w:rtl/>
        </w:rPr>
        <w:t>קהילות</w:t>
      </w:r>
      <w:r w:rsidRPr="005B207A">
        <w:rPr>
          <w:rFonts w:cs="David"/>
          <w:rtl/>
        </w:rPr>
        <w:t xml:space="preserve"> </w:t>
      </w:r>
      <w:r w:rsidRPr="005B207A">
        <w:rPr>
          <w:rFonts w:cs="David" w:hint="cs"/>
          <w:rtl/>
        </w:rPr>
        <w:t>ישראל</w:t>
      </w:r>
      <w:r w:rsidRPr="005B207A">
        <w:rPr>
          <w:rFonts w:cs="David"/>
          <w:rtl/>
        </w:rPr>
        <w:t xml:space="preserve">, </w:t>
      </w:r>
      <w:r w:rsidRPr="005B207A">
        <w:rPr>
          <w:rFonts w:cs="David" w:hint="cs"/>
          <w:rtl/>
        </w:rPr>
        <w:t>תולדות</w:t>
      </w:r>
      <w:r w:rsidRPr="005B207A">
        <w:rPr>
          <w:rFonts w:cs="David"/>
          <w:rtl/>
        </w:rPr>
        <w:t xml:space="preserve"> </w:t>
      </w:r>
      <w:r w:rsidRPr="005B207A">
        <w:rPr>
          <w:rFonts w:cs="David" w:hint="cs"/>
          <w:rtl/>
        </w:rPr>
        <w:t>השואה</w:t>
      </w:r>
      <w:r w:rsidRPr="005B207A">
        <w:rPr>
          <w:rFonts w:cs="David"/>
          <w:rtl/>
        </w:rPr>
        <w:t xml:space="preserve">, </w:t>
      </w:r>
      <w:r w:rsidRPr="005B207A">
        <w:rPr>
          <w:rFonts w:cs="David" w:hint="cs"/>
          <w:rtl/>
        </w:rPr>
        <w:t>חינוך</w:t>
      </w:r>
      <w:r w:rsidRPr="005B207A">
        <w:rPr>
          <w:rFonts w:cs="David"/>
          <w:rtl/>
        </w:rPr>
        <w:t xml:space="preserve"> </w:t>
      </w:r>
      <w:r w:rsidRPr="005B207A">
        <w:rPr>
          <w:rFonts w:cs="David" w:hint="cs"/>
          <w:rtl/>
        </w:rPr>
        <w:t>להיסטוריה</w:t>
      </w:r>
      <w:r w:rsidRPr="005B207A">
        <w:rPr>
          <w:rFonts w:cs="David"/>
          <w:rtl/>
        </w:rPr>
        <w:t xml:space="preserve"> </w:t>
      </w:r>
      <w:r w:rsidRPr="005B207A">
        <w:rPr>
          <w:rFonts w:cs="David" w:hint="cs"/>
          <w:rtl/>
        </w:rPr>
        <w:t>ולמורשת</w:t>
      </w:r>
      <w:r w:rsidRPr="005B207A">
        <w:rPr>
          <w:rFonts w:cs="David"/>
          <w:rtl/>
        </w:rPr>
        <w:t xml:space="preserve"> </w:t>
      </w:r>
      <w:r w:rsidRPr="005B207A">
        <w:rPr>
          <w:rFonts w:cs="David" w:hint="cs"/>
          <w:rtl/>
        </w:rPr>
        <w:t>יהודית</w:t>
      </w:r>
      <w:r w:rsidR="003526A7">
        <w:rPr>
          <w:rFonts w:cs="David" w:hint="cs"/>
          <w:rtl/>
        </w:rPr>
        <w:t>, כמפורט להלן (ניתן לצרף מסמך נפרד):</w:t>
      </w:r>
    </w:p>
    <w:p w14:paraId="642DA498" w14:textId="77777777" w:rsidR="003526A7" w:rsidRPr="0043769D" w:rsidRDefault="003526A7" w:rsidP="003526A7">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46104727" w14:textId="77777777" w:rsidR="003526A7" w:rsidRPr="0043769D" w:rsidRDefault="003526A7" w:rsidP="003526A7">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798682EC" w14:textId="77777777" w:rsidR="003526A7" w:rsidRDefault="003526A7" w:rsidP="003526A7">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38599D2F" w14:textId="77777777" w:rsidR="003526A7" w:rsidRPr="0043769D" w:rsidRDefault="003526A7" w:rsidP="003526A7">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60EFDAE1" w14:textId="756148FD" w:rsidR="003526A7" w:rsidRPr="00A40FCF" w:rsidRDefault="005B207A" w:rsidP="005B207A">
      <w:pPr>
        <w:pStyle w:val="a9"/>
        <w:numPr>
          <w:ilvl w:val="0"/>
          <w:numId w:val="15"/>
        </w:numPr>
        <w:tabs>
          <w:tab w:val="left" w:pos="91"/>
          <w:tab w:val="left" w:pos="226"/>
        </w:tabs>
        <w:spacing w:before="240" w:after="0" w:line="360" w:lineRule="auto"/>
        <w:ind w:left="466" w:hanging="283"/>
        <w:jc w:val="both"/>
        <w:rPr>
          <w:rFonts w:cs="David"/>
        </w:rPr>
      </w:pPr>
      <w:r w:rsidRPr="005B207A">
        <w:rPr>
          <w:rFonts w:cs="David"/>
          <w:rtl/>
        </w:rPr>
        <w:t xml:space="preserve">כנדרש בתנאי הסף הקבוע בסעיף </w:t>
      </w:r>
      <w:r>
        <w:rPr>
          <w:rFonts w:cs="David" w:hint="cs"/>
          <w:rtl/>
        </w:rPr>
        <w:t>9(ב)</w:t>
      </w:r>
      <w:r w:rsidRPr="005B207A">
        <w:rPr>
          <w:rFonts w:cs="David"/>
          <w:rtl/>
        </w:rPr>
        <w:t xml:space="preserve"> למסמכי המכרז, המציע ניהל והפעיל במהלך 5 השנים האחרונות לפחות 3 תוכניות לימוד, הכשרה ו/או מחקר מורכבות בתחומים הרלוונטיים למכרז </w:t>
      </w:r>
      <w:r w:rsidR="003526A7" w:rsidRPr="00A40FCF">
        <w:rPr>
          <w:rFonts w:cs="David" w:hint="cs"/>
          <w:rtl/>
        </w:rPr>
        <w:t>(ניתן לצרף מסמך נפרד):</w:t>
      </w:r>
    </w:p>
    <w:p w14:paraId="6CACDC87" w14:textId="77777777" w:rsidR="003526A7" w:rsidRPr="0043769D" w:rsidRDefault="003526A7" w:rsidP="003526A7">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3E950B5F" w14:textId="77777777" w:rsidR="003526A7" w:rsidRPr="0043769D" w:rsidRDefault="003526A7" w:rsidP="003526A7">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76E21DBD" w14:textId="77777777" w:rsidR="003526A7" w:rsidRDefault="003526A7" w:rsidP="003526A7">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5B9BE0E2" w14:textId="77777777" w:rsidR="003526A7" w:rsidRDefault="003526A7" w:rsidP="003526A7">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3BB426DA" w14:textId="40BBAA43" w:rsidR="005B207A" w:rsidRPr="00A40FCF" w:rsidRDefault="005B207A" w:rsidP="005B207A">
      <w:pPr>
        <w:pStyle w:val="a9"/>
        <w:numPr>
          <w:ilvl w:val="0"/>
          <w:numId w:val="15"/>
        </w:numPr>
        <w:tabs>
          <w:tab w:val="left" w:pos="91"/>
          <w:tab w:val="left" w:pos="226"/>
        </w:tabs>
        <w:spacing w:before="240" w:after="0" w:line="360" w:lineRule="auto"/>
        <w:ind w:left="466" w:hanging="283"/>
        <w:jc w:val="both"/>
        <w:rPr>
          <w:rFonts w:cs="David"/>
        </w:rPr>
      </w:pPr>
      <w:r w:rsidRPr="005B207A">
        <w:rPr>
          <w:rFonts w:cs="David"/>
          <w:rtl/>
        </w:rPr>
        <w:t xml:space="preserve">כנדרש בתנאי הסף הקבוע בסעיף </w:t>
      </w:r>
      <w:r w:rsidR="008B6F7A">
        <w:rPr>
          <w:rFonts w:cs="David" w:hint="cs"/>
          <w:rtl/>
        </w:rPr>
        <w:t>9(ב)</w:t>
      </w:r>
      <w:r w:rsidRPr="005B207A">
        <w:rPr>
          <w:rFonts w:cs="David"/>
          <w:rtl/>
        </w:rPr>
        <w:t xml:space="preserve"> למסמכי המכרז, המציע בעל ניסיון בהפקה ובהוצאה לאור של לפחות 5 תוצרים מחקריים ו/או ציבוריים במהלך </w:t>
      </w:r>
      <w:r w:rsidR="00A568A3">
        <w:rPr>
          <w:rFonts w:cs="David" w:hint="cs"/>
          <w:rtl/>
        </w:rPr>
        <w:t>5</w:t>
      </w:r>
      <w:r w:rsidRPr="005B207A">
        <w:rPr>
          <w:rFonts w:cs="David"/>
          <w:rtl/>
        </w:rPr>
        <w:t xml:space="preserve"> השנים האחרונות</w:t>
      </w:r>
      <w:r>
        <w:rPr>
          <w:rFonts w:cs="David" w:hint="cs"/>
          <w:rtl/>
        </w:rPr>
        <w:t xml:space="preserve"> </w:t>
      </w:r>
      <w:r w:rsidRPr="00A40FCF">
        <w:rPr>
          <w:rFonts w:cs="David" w:hint="cs"/>
          <w:rtl/>
        </w:rPr>
        <w:t>(ניתן לצרף מסמך נפרד):</w:t>
      </w:r>
    </w:p>
    <w:p w14:paraId="09434EFE" w14:textId="77777777" w:rsidR="005B207A" w:rsidRPr="0043769D"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763A18EC" w14:textId="77777777" w:rsidR="005B207A" w:rsidRPr="0043769D"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lastRenderedPageBreak/>
        <w:t>________________________________________________________________</w:t>
      </w:r>
    </w:p>
    <w:p w14:paraId="2DDB0DD9" w14:textId="77777777" w:rsidR="005B207A"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47AEF7E7" w14:textId="77777777" w:rsidR="005B207A"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2EB41E98" w14:textId="0D04009D" w:rsidR="005B207A" w:rsidRPr="00A40FCF" w:rsidRDefault="005B207A" w:rsidP="005B207A">
      <w:pPr>
        <w:pStyle w:val="a9"/>
        <w:numPr>
          <w:ilvl w:val="0"/>
          <w:numId w:val="15"/>
        </w:numPr>
        <w:tabs>
          <w:tab w:val="left" w:pos="91"/>
          <w:tab w:val="left" w:pos="226"/>
        </w:tabs>
        <w:spacing w:before="240" w:after="0" w:line="360" w:lineRule="auto"/>
        <w:ind w:left="466" w:hanging="283"/>
        <w:jc w:val="both"/>
        <w:rPr>
          <w:rFonts w:cs="David"/>
        </w:rPr>
      </w:pPr>
      <w:r w:rsidRPr="005B207A">
        <w:rPr>
          <w:rFonts w:cs="David"/>
          <w:rtl/>
        </w:rPr>
        <w:t xml:space="preserve">כנדרש בתנאי הסף הקבוע בסעיף </w:t>
      </w:r>
      <w:r w:rsidR="008B6F7A">
        <w:rPr>
          <w:rFonts w:cs="David" w:hint="cs"/>
          <w:rtl/>
        </w:rPr>
        <w:t>9(ג)</w:t>
      </w:r>
      <w:r w:rsidRPr="005B207A">
        <w:rPr>
          <w:rFonts w:cs="David"/>
          <w:rtl/>
        </w:rPr>
        <w:t xml:space="preserve"> למסמכי המכרז, המציע בעל ניסיון בארגון ובהוצאה לפועל של לפחות 5 מסעות לימודיים ו/או סמינרים בחו"ל במדינות מזרח אירופה, מרכז אירופה ו/או הבלקן, כאשר בכל מסע השתתפו לפחות 20 משתתפים</w:t>
      </w:r>
      <w:r>
        <w:rPr>
          <w:rFonts w:cs="David" w:hint="cs"/>
          <w:rtl/>
        </w:rPr>
        <w:t xml:space="preserve"> </w:t>
      </w:r>
      <w:r w:rsidRPr="00A40FCF">
        <w:rPr>
          <w:rFonts w:cs="David" w:hint="cs"/>
          <w:rtl/>
        </w:rPr>
        <w:t>(ניתן לצרף מסמך נפרד):</w:t>
      </w:r>
    </w:p>
    <w:p w14:paraId="4F0667F6" w14:textId="77777777" w:rsidR="005B207A" w:rsidRPr="0043769D"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43CF31CB" w14:textId="77777777" w:rsidR="005B207A" w:rsidRPr="0043769D"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7EB60206" w14:textId="77777777" w:rsidR="005B207A"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277892BF" w14:textId="77777777" w:rsidR="005B207A"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09E821AB" w14:textId="57A278E2" w:rsidR="005B207A" w:rsidRDefault="005B207A" w:rsidP="005B207A">
      <w:pPr>
        <w:pStyle w:val="a9"/>
        <w:tabs>
          <w:tab w:val="left" w:pos="91"/>
          <w:tab w:val="left" w:pos="226"/>
        </w:tabs>
        <w:spacing w:before="240" w:after="0" w:line="360" w:lineRule="auto"/>
        <w:ind w:left="466"/>
        <w:jc w:val="both"/>
        <w:rPr>
          <w:rFonts w:cs="David"/>
          <w:rtl/>
        </w:rPr>
      </w:pPr>
    </w:p>
    <w:p w14:paraId="2BA04F1D" w14:textId="4DFAF186" w:rsidR="005B207A" w:rsidRPr="005B207A" w:rsidRDefault="005B207A" w:rsidP="005B207A">
      <w:pPr>
        <w:pStyle w:val="a9"/>
        <w:numPr>
          <w:ilvl w:val="0"/>
          <w:numId w:val="15"/>
        </w:numPr>
        <w:tabs>
          <w:tab w:val="left" w:pos="91"/>
          <w:tab w:val="left" w:pos="226"/>
        </w:tabs>
        <w:spacing w:before="240" w:after="0" w:line="360" w:lineRule="auto"/>
        <w:ind w:left="466" w:hanging="283"/>
        <w:jc w:val="both"/>
        <w:rPr>
          <w:rFonts w:cs="David"/>
          <w:rtl/>
        </w:rPr>
      </w:pPr>
      <w:r w:rsidRPr="005B207A">
        <w:rPr>
          <w:rFonts w:cs="David" w:hint="cs"/>
          <w:rtl/>
        </w:rPr>
        <w:t>כנדרש</w:t>
      </w:r>
      <w:r w:rsidRPr="005B207A">
        <w:rPr>
          <w:rFonts w:cs="David"/>
          <w:rtl/>
        </w:rPr>
        <w:t xml:space="preserve"> </w:t>
      </w:r>
      <w:r w:rsidRPr="005B207A">
        <w:rPr>
          <w:rFonts w:cs="David" w:hint="cs"/>
          <w:rtl/>
        </w:rPr>
        <w:t>בתנאי</w:t>
      </w:r>
      <w:r w:rsidRPr="005B207A">
        <w:rPr>
          <w:rFonts w:cs="David"/>
          <w:rtl/>
        </w:rPr>
        <w:t xml:space="preserve"> </w:t>
      </w:r>
      <w:r w:rsidRPr="005B207A">
        <w:rPr>
          <w:rFonts w:cs="David" w:hint="cs"/>
          <w:rtl/>
        </w:rPr>
        <w:t>הסף</w:t>
      </w:r>
      <w:r w:rsidRPr="005B207A">
        <w:rPr>
          <w:rFonts w:cs="David"/>
          <w:rtl/>
        </w:rPr>
        <w:t xml:space="preserve"> </w:t>
      </w:r>
      <w:r w:rsidRPr="005B207A">
        <w:rPr>
          <w:rFonts w:cs="David" w:hint="cs"/>
          <w:rtl/>
        </w:rPr>
        <w:t>הקבוע</w:t>
      </w:r>
      <w:r w:rsidRPr="005B207A">
        <w:rPr>
          <w:rFonts w:cs="David"/>
          <w:rtl/>
        </w:rPr>
        <w:t xml:space="preserve"> </w:t>
      </w:r>
      <w:r w:rsidRPr="005B207A">
        <w:rPr>
          <w:rFonts w:cs="David" w:hint="cs"/>
          <w:rtl/>
        </w:rPr>
        <w:t>בסעיף</w:t>
      </w:r>
      <w:r w:rsidRPr="005B207A">
        <w:rPr>
          <w:rFonts w:cs="David"/>
          <w:rtl/>
        </w:rPr>
        <w:t xml:space="preserve"> </w:t>
      </w:r>
      <w:r w:rsidR="008B6F7A">
        <w:rPr>
          <w:rFonts w:cs="David" w:hint="cs"/>
          <w:rtl/>
        </w:rPr>
        <w:t>9(ד)</w:t>
      </w:r>
      <w:r w:rsidRPr="005B207A">
        <w:rPr>
          <w:rFonts w:cs="David"/>
          <w:rtl/>
        </w:rPr>
        <w:t xml:space="preserve"> </w:t>
      </w:r>
      <w:r w:rsidRPr="005B207A">
        <w:rPr>
          <w:rFonts w:cs="David" w:hint="cs"/>
          <w:rtl/>
        </w:rPr>
        <w:t>למסמכי</w:t>
      </w:r>
      <w:r w:rsidRPr="005B207A">
        <w:rPr>
          <w:rFonts w:cs="David"/>
          <w:rtl/>
        </w:rPr>
        <w:t xml:space="preserve"> </w:t>
      </w:r>
      <w:r w:rsidRPr="005B207A">
        <w:rPr>
          <w:rFonts w:cs="David" w:hint="cs"/>
          <w:rtl/>
        </w:rPr>
        <w:t>המכרז</w:t>
      </w:r>
      <w:r w:rsidRPr="005B207A">
        <w:rPr>
          <w:rFonts w:cs="David"/>
          <w:rtl/>
        </w:rPr>
        <w:t xml:space="preserve">, </w:t>
      </w:r>
      <w:r w:rsidRPr="005B207A">
        <w:rPr>
          <w:rFonts w:cs="David" w:hint="cs"/>
          <w:rtl/>
        </w:rPr>
        <w:t>מנהל</w:t>
      </w:r>
      <w:r w:rsidRPr="005B207A">
        <w:rPr>
          <w:rFonts w:cs="David"/>
          <w:rtl/>
        </w:rPr>
        <w:t xml:space="preserve"> </w:t>
      </w:r>
      <w:r w:rsidRPr="005B207A">
        <w:rPr>
          <w:rFonts w:cs="David" w:hint="cs"/>
          <w:rtl/>
        </w:rPr>
        <w:t>התוכנית</w:t>
      </w:r>
      <w:r w:rsidRPr="005B207A">
        <w:rPr>
          <w:rFonts w:cs="David"/>
          <w:rtl/>
        </w:rPr>
        <w:t xml:space="preserve"> </w:t>
      </w:r>
      <w:r w:rsidRPr="005B207A">
        <w:rPr>
          <w:rFonts w:cs="David" w:hint="cs"/>
          <w:rtl/>
        </w:rPr>
        <w:t>המוצע</w:t>
      </w:r>
      <w:r w:rsidRPr="005B207A">
        <w:rPr>
          <w:rFonts w:cs="David"/>
          <w:rtl/>
        </w:rPr>
        <w:t xml:space="preserve"> </w:t>
      </w:r>
      <w:r w:rsidRPr="005B207A">
        <w:rPr>
          <w:rFonts w:cs="David" w:hint="cs"/>
          <w:rtl/>
        </w:rPr>
        <w:t>עומד</w:t>
      </w:r>
      <w:r w:rsidRPr="005B207A">
        <w:rPr>
          <w:rFonts w:cs="David"/>
          <w:rtl/>
        </w:rPr>
        <w:t xml:space="preserve"> </w:t>
      </w:r>
      <w:r w:rsidRPr="005B207A">
        <w:rPr>
          <w:rFonts w:cs="David" w:hint="cs"/>
          <w:rtl/>
        </w:rPr>
        <w:t>בדרישות</w:t>
      </w:r>
      <w:r w:rsidRPr="005B207A">
        <w:rPr>
          <w:rFonts w:cs="David"/>
          <w:rtl/>
        </w:rPr>
        <w:t xml:space="preserve"> </w:t>
      </w:r>
      <w:r w:rsidRPr="005B207A">
        <w:rPr>
          <w:rFonts w:cs="David" w:hint="cs"/>
          <w:rtl/>
        </w:rPr>
        <w:t>ההשכלה</w:t>
      </w:r>
      <w:r w:rsidRPr="005B207A">
        <w:rPr>
          <w:rFonts w:cs="David"/>
          <w:rtl/>
        </w:rPr>
        <w:t xml:space="preserve"> </w:t>
      </w:r>
      <w:r w:rsidRPr="005B207A">
        <w:rPr>
          <w:rFonts w:cs="David" w:hint="cs"/>
          <w:rtl/>
        </w:rPr>
        <w:t>והניסיון</w:t>
      </w:r>
      <w:r w:rsidRPr="005B207A">
        <w:rPr>
          <w:rFonts w:cs="David"/>
          <w:rtl/>
        </w:rPr>
        <w:t xml:space="preserve"> </w:t>
      </w:r>
      <w:r w:rsidRPr="005B207A">
        <w:rPr>
          <w:rFonts w:cs="David" w:hint="cs"/>
          <w:rtl/>
        </w:rPr>
        <w:t>שנקבעו</w:t>
      </w:r>
      <w:r w:rsidRPr="005B207A">
        <w:rPr>
          <w:rFonts w:cs="David"/>
          <w:rtl/>
        </w:rPr>
        <w:t xml:space="preserve"> </w:t>
      </w:r>
      <w:r w:rsidRPr="005B207A">
        <w:rPr>
          <w:rFonts w:cs="David" w:hint="cs"/>
          <w:rtl/>
        </w:rPr>
        <w:t>במסמכי</w:t>
      </w:r>
      <w:r w:rsidRPr="005B207A">
        <w:rPr>
          <w:rFonts w:cs="David"/>
          <w:rtl/>
        </w:rPr>
        <w:t xml:space="preserve"> </w:t>
      </w:r>
      <w:r w:rsidRPr="005B207A">
        <w:rPr>
          <w:rFonts w:cs="David" w:hint="cs"/>
          <w:rtl/>
        </w:rPr>
        <w:t>המכרז</w:t>
      </w:r>
      <w:r w:rsidRPr="005B207A">
        <w:rPr>
          <w:rFonts w:cs="David"/>
          <w:rtl/>
        </w:rPr>
        <w:t>.</w:t>
      </w:r>
    </w:p>
    <w:p w14:paraId="0A47E1EE" w14:textId="77777777" w:rsidR="005B207A" w:rsidRPr="005B207A" w:rsidRDefault="005B207A" w:rsidP="005B207A">
      <w:pPr>
        <w:pStyle w:val="a9"/>
        <w:tabs>
          <w:tab w:val="left" w:pos="91"/>
          <w:tab w:val="left" w:pos="226"/>
        </w:tabs>
        <w:spacing w:before="240" w:after="0" w:line="360" w:lineRule="auto"/>
        <w:ind w:left="466"/>
        <w:jc w:val="both"/>
        <w:rPr>
          <w:rFonts w:cs="David"/>
          <w:b/>
          <w:bCs/>
          <w:rtl/>
        </w:rPr>
      </w:pPr>
      <w:r w:rsidRPr="005B207A">
        <w:rPr>
          <w:rFonts w:cs="David" w:hint="cs"/>
          <w:b/>
          <w:bCs/>
          <w:rtl/>
        </w:rPr>
        <w:t>פרטי</w:t>
      </w:r>
      <w:r w:rsidRPr="005B207A">
        <w:rPr>
          <w:rFonts w:cs="David"/>
          <w:b/>
          <w:bCs/>
          <w:rtl/>
        </w:rPr>
        <w:t xml:space="preserve"> </w:t>
      </w:r>
      <w:r w:rsidRPr="005B207A">
        <w:rPr>
          <w:rFonts w:cs="David" w:hint="cs"/>
          <w:b/>
          <w:bCs/>
          <w:rtl/>
        </w:rPr>
        <w:t>מנהל</w:t>
      </w:r>
      <w:r w:rsidRPr="005B207A">
        <w:rPr>
          <w:rFonts w:cs="David"/>
          <w:b/>
          <w:bCs/>
          <w:rtl/>
        </w:rPr>
        <w:t xml:space="preserve"> </w:t>
      </w:r>
      <w:r w:rsidRPr="005B207A">
        <w:rPr>
          <w:rFonts w:cs="David" w:hint="cs"/>
          <w:b/>
          <w:bCs/>
          <w:rtl/>
        </w:rPr>
        <w:t>התוכנית</w:t>
      </w:r>
      <w:r w:rsidRPr="005B207A">
        <w:rPr>
          <w:rFonts w:cs="David"/>
          <w:b/>
          <w:bCs/>
          <w:rtl/>
        </w:rPr>
        <w:t>:</w:t>
      </w:r>
    </w:p>
    <w:p w14:paraId="2C007C27" w14:textId="77777777" w:rsidR="005B207A" w:rsidRPr="005B207A" w:rsidRDefault="005B207A" w:rsidP="005B207A">
      <w:pPr>
        <w:pStyle w:val="a9"/>
        <w:tabs>
          <w:tab w:val="left" w:pos="91"/>
          <w:tab w:val="left" w:pos="226"/>
        </w:tabs>
        <w:spacing w:before="240" w:after="0" w:line="360" w:lineRule="auto"/>
        <w:ind w:left="466"/>
        <w:jc w:val="both"/>
        <w:rPr>
          <w:rFonts w:cs="David"/>
          <w:rtl/>
        </w:rPr>
      </w:pPr>
      <w:r w:rsidRPr="005B207A">
        <w:rPr>
          <w:rFonts w:cs="David" w:hint="cs"/>
          <w:rtl/>
        </w:rPr>
        <w:t>שם</w:t>
      </w:r>
      <w:r w:rsidRPr="005B207A">
        <w:rPr>
          <w:rFonts w:cs="David"/>
          <w:rtl/>
        </w:rPr>
        <w:t>: ____________</w:t>
      </w:r>
    </w:p>
    <w:p w14:paraId="238D3744" w14:textId="77777777" w:rsidR="005B207A" w:rsidRPr="005B207A" w:rsidRDefault="005B207A" w:rsidP="005B207A">
      <w:pPr>
        <w:pStyle w:val="a9"/>
        <w:tabs>
          <w:tab w:val="left" w:pos="91"/>
          <w:tab w:val="left" w:pos="226"/>
        </w:tabs>
        <w:spacing w:before="240" w:after="0" w:line="360" w:lineRule="auto"/>
        <w:ind w:left="466"/>
        <w:jc w:val="both"/>
        <w:rPr>
          <w:rFonts w:cs="David"/>
          <w:rtl/>
        </w:rPr>
      </w:pPr>
      <w:r w:rsidRPr="005B207A">
        <w:rPr>
          <w:rFonts w:cs="David" w:hint="cs"/>
          <w:rtl/>
        </w:rPr>
        <w:t>השכלה</w:t>
      </w:r>
      <w:r w:rsidRPr="005B207A">
        <w:rPr>
          <w:rFonts w:cs="David"/>
          <w:rtl/>
        </w:rPr>
        <w:t>: ____________</w:t>
      </w:r>
    </w:p>
    <w:p w14:paraId="37A05281" w14:textId="4EF60AE4" w:rsidR="005B207A" w:rsidRPr="00A40FCF" w:rsidRDefault="005B207A" w:rsidP="005B207A">
      <w:pPr>
        <w:pStyle w:val="a9"/>
        <w:tabs>
          <w:tab w:val="left" w:pos="91"/>
          <w:tab w:val="left" w:pos="226"/>
        </w:tabs>
        <w:spacing w:before="240" w:after="0" w:line="360" w:lineRule="auto"/>
        <w:ind w:left="466"/>
        <w:jc w:val="both"/>
        <w:rPr>
          <w:rFonts w:cs="David"/>
        </w:rPr>
      </w:pPr>
      <w:r w:rsidRPr="005B207A">
        <w:rPr>
          <w:rFonts w:cs="David" w:hint="cs"/>
          <w:rtl/>
        </w:rPr>
        <w:t>ניסיון</w:t>
      </w:r>
      <w:r w:rsidRPr="005B207A">
        <w:rPr>
          <w:rFonts w:cs="David"/>
          <w:rtl/>
        </w:rPr>
        <w:t xml:space="preserve"> </w:t>
      </w:r>
      <w:r w:rsidRPr="005B207A">
        <w:rPr>
          <w:rFonts w:cs="David" w:hint="cs"/>
          <w:rtl/>
        </w:rPr>
        <w:t>מקצועי</w:t>
      </w:r>
      <w:r w:rsidRPr="005B207A">
        <w:rPr>
          <w:rFonts w:cs="David"/>
          <w:rtl/>
        </w:rPr>
        <w:t xml:space="preserve"> </w:t>
      </w:r>
      <w:r w:rsidRPr="005B207A">
        <w:rPr>
          <w:rFonts w:cs="David" w:hint="cs"/>
          <w:rtl/>
        </w:rPr>
        <w:t xml:space="preserve">רלוונטי </w:t>
      </w:r>
      <w:r w:rsidRPr="00A40FCF">
        <w:rPr>
          <w:rFonts w:cs="David" w:hint="cs"/>
          <w:rtl/>
        </w:rPr>
        <w:t>(ניתן לצרף מסמך נפרד):</w:t>
      </w:r>
    </w:p>
    <w:p w14:paraId="1C89DFC1" w14:textId="77777777" w:rsidR="005B207A" w:rsidRPr="0043769D"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7059AE20" w14:textId="77777777" w:rsidR="005B207A" w:rsidRPr="0043769D"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3B79F89D" w14:textId="77777777" w:rsidR="005B207A"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51436398" w14:textId="77777777" w:rsidR="005B207A" w:rsidRDefault="005B207A" w:rsidP="005B207A">
      <w:pPr>
        <w:pStyle w:val="a9"/>
        <w:tabs>
          <w:tab w:val="left" w:pos="91"/>
          <w:tab w:val="left" w:pos="226"/>
        </w:tabs>
        <w:spacing w:before="240" w:after="0" w:line="360" w:lineRule="auto"/>
        <w:ind w:left="466"/>
        <w:jc w:val="both"/>
        <w:rPr>
          <w:rFonts w:cs="David"/>
          <w:rtl/>
        </w:rPr>
      </w:pPr>
      <w:r w:rsidRPr="0043769D">
        <w:rPr>
          <w:rFonts w:cs="David" w:hint="cs"/>
          <w:rtl/>
        </w:rPr>
        <w:t>________________________________________________________________</w:t>
      </w:r>
    </w:p>
    <w:p w14:paraId="4D906E6E" w14:textId="77777777" w:rsidR="008B6F7A" w:rsidRDefault="008B6F7A" w:rsidP="005B207A">
      <w:pPr>
        <w:pStyle w:val="a9"/>
        <w:tabs>
          <w:tab w:val="left" w:pos="91"/>
          <w:tab w:val="left" w:pos="226"/>
        </w:tabs>
        <w:spacing w:before="240" w:after="0" w:line="360" w:lineRule="auto"/>
        <w:ind w:left="466"/>
        <w:jc w:val="both"/>
        <w:rPr>
          <w:rFonts w:cs="David"/>
          <w:rtl/>
        </w:rPr>
      </w:pPr>
    </w:p>
    <w:p w14:paraId="2A6957EA" w14:textId="544D341D" w:rsidR="008B6F7A" w:rsidRPr="008B6F7A" w:rsidRDefault="008B6F7A" w:rsidP="008B6F7A">
      <w:pPr>
        <w:pStyle w:val="a9"/>
        <w:numPr>
          <w:ilvl w:val="0"/>
          <w:numId w:val="15"/>
        </w:numPr>
        <w:tabs>
          <w:tab w:val="left" w:pos="91"/>
          <w:tab w:val="left" w:pos="226"/>
        </w:tabs>
        <w:spacing w:before="240" w:after="0" w:line="360" w:lineRule="auto"/>
        <w:ind w:left="466" w:hanging="283"/>
        <w:jc w:val="both"/>
        <w:rPr>
          <w:rFonts w:cs="David"/>
        </w:rPr>
      </w:pPr>
      <w:r w:rsidRPr="008B6F7A">
        <w:rPr>
          <w:rFonts w:cs="David"/>
          <w:rtl/>
        </w:rPr>
        <w:t xml:space="preserve">כנדרש בתנאי הסף הקבוע בסעיף </w:t>
      </w:r>
      <w:r>
        <w:rPr>
          <w:rFonts w:cs="David" w:hint="cs"/>
          <w:rtl/>
        </w:rPr>
        <w:t>9(ה)</w:t>
      </w:r>
      <w:r w:rsidRPr="008B6F7A">
        <w:rPr>
          <w:rFonts w:cs="David"/>
          <w:rtl/>
        </w:rPr>
        <w:t xml:space="preserve"> למסמכי המכרז, המציע בעל איתנות פיננסית ומחזור פעילות בהתאם לדרישות המכרז</w:t>
      </w:r>
      <w:r>
        <w:rPr>
          <w:rFonts w:cs="David" w:hint="cs"/>
          <w:rtl/>
        </w:rPr>
        <w:t>.</w:t>
      </w:r>
    </w:p>
    <w:p w14:paraId="265E6614" w14:textId="62A97BEC" w:rsidR="008B6F7A" w:rsidRPr="008B6F7A" w:rsidRDefault="008B6F7A" w:rsidP="008B6F7A">
      <w:pPr>
        <w:pStyle w:val="a9"/>
        <w:tabs>
          <w:tab w:val="left" w:pos="91"/>
          <w:tab w:val="left" w:pos="226"/>
        </w:tabs>
        <w:spacing w:before="240" w:after="0" w:line="360" w:lineRule="auto"/>
        <w:ind w:left="466"/>
        <w:jc w:val="both"/>
        <w:rPr>
          <w:rFonts w:cs="David"/>
        </w:rPr>
      </w:pPr>
      <w:r w:rsidRPr="008B6F7A">
        <w:rPr>
          <w:rFonts w:cs="David"/>
          <w:rtl/>
        </w:rPr>
        <w:t>מחזור כספי שנתי</w:t>
      </w:r>
      <w:r>
        <w:rPr>
          <w:rFonts w:cs="David" w:hint="cs"/>
          <w:rtl/>
        </w:rPr>
        <w:t>:</w:t>
      </w:r>
    </w:p>
    <w:p w14:paraId="0E7EDE57" w14:textId="2BAA50C3" w:rsidR="008B6F7A" w:rsidRPr="008B6F7A" w:rsidRDefault="008B6F7A" w:rsidP="008B6F7A">
      <w:pPr>
        <w:pStyle w:val="a9"/>
        <w:tabs>
          <w:tab w:val="left" w:pos="91"/>
          <w:tab w:val="left" w:pos="226"/>
        </w:tabs>
        <w:spacing w:before="240" w:after="0" w:line="360" w:lineRule="auto"/>
        <w:ind w:left="466"/>
        <w:jc w:val="both"/>
        <w:rPr>
          <w:rFonts w:cs="David"/>
          <w:rtl/>
        </w:rPr>
      </w:pPr>
      <w:r w:rsidRPr="008B6F7A">
        <w:rPr>
          <w:rFonts w:cs="David"/>
          <w:rtl/>
        </w:rPr>
        <w:t>שנת</w:t>
      </w:r>
      <w:r>
        <w:rPr>
          <w:rFonts w:cs="David" w:hint="cs"/>
          <w:rtl/>
        </w:rPr>
        <w:t xml:space="preserve"> __________: _______________ ש"ח</w:t>
      </w:r>
    </w:p>
    <w:p w14:paraId="3424779D" w14:textId="3C4F4BD1" w:rsidR="008B6F7A" w:rsidRPr="008B6F7A" w:rsidRDefault="008B6F7A" w:rsidP="008B6F7A">
      <w:pPr>
        <w:pStyle w:val="a9"/>
        <w:tabs>
          <w:tab w:val="left" w:pos="91"/>
          <w:tab w:val="left" w:pos="226"/>
        </w:tabs>
        <w:spacing w:before="240" w:after="0" w:line="360" w:lineRule="auto"/>
        <w:ind w:left="466"/>
        <w:jc w:val="both"/>
        <w:rPr>
          <w:rFonts w:cs="David"/>
        </w:rPr>
      </w:pPr>
      <w:r w:rsidRPr="008B6F7A">
        <w:rPr>
          <w:rFonts w:cs="David"/>
          <w:rtl/>
        </w:rPr>
        <w:t>שנת</w:t>
      </w:r>
      <w:r>
        <w:rPr>
          <w:rFonts w:cs="David" w:hint="cs"/>
          <w:rtl/>
        </w:rPr>
        <w:t xml:space="preserve"> __________: _______________ ש"ח</w:t>
      </w:r>
    </w:p>
    <w:p w14:paraId="760D8ADD" w14:textId="6391A35B" w:rsidR="008B6F7A" w:rsidRPr="008B6F7A" w:rsidRDefault="008B6F7A" w:rsidP="008B6F7A">
      <w:pPr>
        <w:pStyle w:val="a9"/>
        <w:tabs>
          <w:tab w:val="left" w:pos="91"/>
          <w:tab w:val="left" w:pos="226"/>
        </w:tabs>
        <w:spacing w:before="240" w:after="0" w:line="360" w:lineRule="auto"/>
        <w:ind w:left="466"/>
        <w:jc w:val="both"/>
        <w:rPr>
          <w:rFonts w:cs="David"/>
        </w:rPr>
      </w:pPr>
      <w:r w:rsidRPr="008B6F7A">
        <w:rPr>
          <w:rFonts w:cs="David"/>
          <w:rtl/>
        </w:rPr>
        <w:t>שנת</w:t>
      </w:r>
      <w:r w:rsidRPr="008B6F7A">
        <w:rPr>
          <w:rFonts w:cs="David"/>
        </w:rPr>
        <w:t xml:space="preserve"> </w:t>
      </w:r>
      <w:r>
        <w:rPr>
          <w:rFonts w:cs="David" w:hint="cs"/>
          <w:rtl/>
        </w:rPr>
        <w:t>__________: _______________ ש"ח</w:t>
      </w:r>
    </w:p>
    <w:p w14:paraId="4F65B6C6" w14:textId="77777777" w:rsidR="008B6F7A" w:rsidRDefault="008B6F7A" w:rsidP="005B207A">
      <w:pPr>
        <w:pStyle w:val="a9"/>
        <w:tabs>
          <w:tab w:val="left" w:pos="91"/>
          <w:tab w:val="left" w:pos="226"/>
        </w:tabs>
        <w:spacing w:before="240" w:after="0" w:line="360" w:lineRule="auto"/>
        <w:ind w:left="466"/>
        <w:jc w:val="both"/>
        <w:rPr>
          <w:rFonts w:cs="David"/>
          <w:rtl/>
        </w:rPr>
      </w:pPr>
    </w:p>
    <w:p w14:paraId="12A4B898" w14:textId="44210A11" w:rsidR="008B6F7A" w:rsidRPr="008B6F7A" w:rsidRDefault="008B6F7A" w:rsidP="008B6F7A">
      <w:pPr>
        <w:pStyle w:val="a9"/>
        <w:numPr>
          <w:ilvl w:val="0"/>
          <w:numId w:val="15"/>
        </w:numPr>
        <w:tabs>
          <w:tab w:val="left" w:pos="91"/>
          <w:tab w:val="left" w:pos="226"/>
        </w:tabs>
        <w:spacing w:before="240" w:after="0" w:line="360" w:lineRule="auto"/>
        <w:ind w:left="466" w:hanging="283"/>
        <w:jc w:val="both"/>
        <w:rPr>
          <w:rFonts w:cs="David"/>
          <w:rtl/>
        </w:rPr>
      </w:pPr>
      <w:r w:rsidRPr="008B6F7A">
        <w:rPr>
          <w:rFonts w:cs="David" w:hint="cs"/>
          <w:rtl/>
        </w:rPr>
        <w:t>לצורך</w:t>
      </w:r>
      <w:r w:rsidRPr="008B6F7A">
        <w:rPr>
          <w:rFonts w:cs="David"/>
          <w:rtl/>
        </w:rPr>
        <w:t xml:space="preserve"> </w:t>
      </w:r>
      <w:r w:rsidRPr="008B6F7A">
        <w:rPr>
          <w:rFonts w:cs="David" w:hint="cs"/>
          <w:rtl/>
        </w:rPr>
        <w:t>בחינת</w:t>
      </w:r>
      <w:r w:rsidRPr="008B6F7A">
        <w:rPr>
          <w:rFonts w:cs="David"/>
          <w:rtl/>
        </w:rPr>
        <w:t xml:space="preserve"> </w:t>
      </w:r>
      <w:r w:rsidRPr="008B6F7A">
        <w:rPr>
          <w:rFonts w:cs="David" w:hint="cs"/>
          <w:rtl/>
        </w:rPr>
        <w:t>איכות</w:t>
      </w:r>
      <w:r w:rsidRPr="008B6F7A">
        <w:rPr>
          <w:rFonts w:cs="David"/>
          <w:rtl/>
        </w:rPr>
        <w:t xml:space="preserve"> </w:t>
      </w:r>
      <w:r w:rsidRPr="008B6F7A">
        <w:rPr>
          <w:rFonts w:cs="David" w:hint="cs"/>
          <w:rtl/>
        </w:rPr>
        <w:t>ההצעה</w:t>
      </w:r>
      <w:r w:rsidRPr="008B6F7A">
        <w:rPr>
          <w:rFonts w:cs="David"/>
          <w:rtl/>
        </w:rPr>
        <w:t xml:space="preserve"> </w:t>
      </w:r>
      <w:r w:rsidRPr="008B6F7A">
        <w:rPr>
          <w:rFonts w:cs="David" w:hint="cs"/>
          <w:rtl/>
        </w:rPr>
        <w:t>ובהתאם</w:t>
      </w:r>
      <w:r w:rsidRPr="008B6F7A">
        <w:rPr>
          <w:rFonts w:cs="David"/>
          <w:rtl/>
        </w:rPr>
        <w:t xml:space="preserve"> </w:t>
      </w:r>
      <w:r w:rsidRPr="008B6F7A">
        <w:rPr>
          <w:rFonts w:cs="David" w:hint="cs"/>
          <w:rtl/>
        </w:rPr>
        <w:t>לאמות</w:t>
      </w:r>
      <w:r w:rsidRPr="008B6F7A">
        <w:rPr>
          <w:rFonts w:cs="David"/>
          <w:rtl/>
        </w:rPr>
        <w:t xml:space="preserve"> </w:t>
      </w:r>
      <w:r w:rsidRPr="008B6F7A">
        <w:rPr>
          <w:rFonts w:cs="David" w:hint="cs"/>
          <w:rtl/>
        </w:rPr>
        <w:t>המידה</w:t>
      </w:r>
      <w:r w:rsidRPr="008B6F7A">
        <w:rPr>
          <w:rFonts w:cs="David"/>
          <w:rtl/>
        </w:rPr>
        <w:t xml:space="preserve"> </w:t>
      </w:r>
      <w:r w:rsidRPr="008B6F7A">
        <w:rPr>
          <w:rFonts w:cs="David" w:hint="cs"/>
          <w:rtl/>
        </w:rPr>
        <w:t>הקבועות</w:t>
      </w:r>
      <w:r w:rsidRPr="008B6F7A">
        <w:rPr>
          <w:rFonts w:cs="David"/>
          <w:rtl/>
        </w:rPr>
        <w:t xml:space="preserve"> </w:t>
      </w:r>
      <w:r w:rsidRPr="008B6F7A">
        <w:rPr>
          <w:rFonts w:cs="David" w:hint="cs"/>
          <w:rtl/>
        </w:rPr>
        <w:t>במסמכי</w:t>
      </w:r>
      <w:r w:rsidRPr="008B6F7A">
        <w:rPr>
          <w:rFonts w:cs="David"/>
          <w:rtl/>
        </w:rPr>
        <w:t xml:space="preserve"> </w:t>
      </w:r>
      <w:r w:rsidRPr="008B6F7A">
        <w:rPr>
          <w:rFonts w:cs="David" w:hint="cs"/>
          <w:rtl/>
        </w:rPr>
        <w:t>המכרז</w:t>
      </w:r>
      <w:r w:rsidRPr="008B6F7A">
        <w:rPr>
          <w:rFonts w:cs="David"/>
          <w:rtl/>
        </w:rPr>
        <w:t xml:space="preserve">, </w:t>
      </w:r>
      <w:r w:rsidRPr="008B6F7A">
        <w:rPr>
          <w:rFonts w:cs="David" w:hint="cs"/>
          <w:rtl/>
        </w:rPr>
        <w:t>המציע</w:t>
      </w:r>
      <w:r w:rsidRPr="008B6F7A">
        <w:rPr>
          <w:rFonts w:cs="David"/>
          <w:rtl/>
        </w:rPr>
        <w:t xml:space="preserve"> </w:t>
      </w:r>
      <w:r w:rsidRPr="008B6F7A">
        <w:rPr>
          <w:rFonts w:cs="David" w:hint="cs"/>
          <w:rtl/>
        </w:rPr>
        <w:t>יפרט</w:t>
      </w:r>
      <w:r w:rsidRPr="008B6F7A">
        <w:rPr>
          <w:rFonts w:cs="David"/>
          <w:rtl/>
        </w:rPr>
        <w:t xml:space="preserve"> </w:t>
      </w:r>
      <w:r w:rsidRPr="008B6F7A">
        <w:rPr>
          <w:rFonts w:cs="David" w:hint="cs"/>
          <w:rtl/>
        </w:rPr>
        <w:t>ניסיון</w:t>
      </w:r>
      <w:r w:rsidRPr="008B6F7A">
        <w:rPr>
          <w:rFonts w:cs="David"/>
          <w:rtl/>
        </w:rPr>
        <w:t xml:space="preserve"> </w:t>
      </w:r>
      <w:r w:rsidRPr="008B6F7A">
        <w:rPr>
          <w:rFonts w:cs="David" w:hint="cs"/>
          <w:rtl/>
        </w:rPr>
        <w:t>רלוונטי</w:t>
      </w:r>
      <w:r w:rsidRPr="008B6F7A">
        <w:rPr>
          <w:rFonts w:cs="David"/>
          <w:rtl/>
        </w:rPr>
        <w:t xml:space="preserve"> </w:t>
      </w:r>
      <w:r w:rsidRPr="008B6F7A">
        <w:rPr>
          <w:rFonts w:cs="David" w:hint="cs"/>
          <w:rtl/>
        </w:rPr>
        <w:t>נוסף</w:t>
      </w:r>
      <w:r w:rsidRPr="008B6F7A">
        <w:rPr>
          <w:rFonts w:cs="David"/>
          <w:rtl/>
        </w:rPr>
        <w:t xml:space="preserve">, </w:t>
      </w:r>
      <w:r w:rsidRPr="008B6F7A">
        <w:rPr>
          <w:rFonts w:cs="David" w:hint="cs"/>
          <w:rtl/>
        </w:rPr>
        <w:t>לרבות</w:t>
      </w:r>
      <w:r w:rsidRPr="008B6F7A">
        <w:rPr>
          <w:rFonts w:cs="David"/>
          <w:rtl/>
        </w:rPr>
        <w:t xml:space="preserve"> </w:t>
      </w:r>
      <w:r w:rsidRPr="008B6F7A">
        <w:rPr>
          <w:rFonts w:cs="David" w:hint="cs"/>
          <w:rtl/>
        </w:rPr>
        <w:t>תוכניות</w:t>
      </w:r>
      <w:r w:rsidRPr="008B6F7A">
        <w:rPr>
          <w:rFonts w:cs="David"/>
          <w:rtl/>
        </w:rPr>
        <w:t xml:space="preserve"> </w:t>
      </w:r>
      <w:r w:rsidRPr="008B6F7A">
        <w:rPr>
          <w:rFonts w:cs="David" w:hint="cs"/>
          <w:rtl/>
        </w:rPr>
        <w:t>ייחודיות</w:t>
      </w:r>
      <w:r w:rsidRPr="008B6F7A">
        <w:rPr>
          <w:rFonts w:cs="David"/>
          <w:rtl/>
        </w:rPr>
        <w:t xml:space="preserve">, </w:t>
      </w:r>
      <w:r w:rsidRPr="008B6F7A">
        <w:rPr>
          <w:rFonts w:cs="David" w:hint="cs"/>
          <w:rtl/>
        </w:rPr>
        <w:t>פעילות</w:t>
      </w:r>
      <w:r w:rsidRPr="008B6F7A">
        <w:rPr>
          <w:rFonts w:cs="David"/>
          <w:rtl/>
        </w:rPr>
        <w:t xml:space="preserve"> </w:t>
      </w:r>
      <w:r w:rsidRPr="008B6F7A">
        <w:rPr>
          <w:rFonts w:cs="David" w:hint="cs"/>
          <w:rtl/>
        </w:rPr>
        <w:t>בתחום</w:t>
      </w:r>
      <w:r w:rsidRPr="008B6F7A">
        <w:rPr>
          <w:rFonts w:cs="David"/>
          <w:rtl/>
        </w:rPr>
        <w:t xml:space="preserve"> </w:t>
      </w:r>
      <w:r w:rsidRPr="008B6F7A">
        <w:rPr>
          <w:rFonts w:cs="David" w:hint="cs"/>
          <w:rtl/>
        </w:rPr>
        <w:t>הכשרת</w:t>
      </w:r>
      <w:r w:rsidRPr="008B6F7A">
        <w:rPr>
          <w:rFonts w:cs="David"/>
          <w:rtl/>
        </w:rPr>
        <w:t xml:space="preserve"> </w:t>
      </w:r>
      <w:r w:rsidRPr="008B6F7A">
        <w:rPr>
          <w:rFonts w:cs="David" w:hint="cs"/>
          <w:rtl/>
        </w:rPr>
        <w:t>מדריכים</w:t>
      </w:r>
      <w:r w:rsidRPr="008B6F7A">
        <w:rPr>
          <w:rFonts w:cs="David"/>
          <w:rtl/>
        </w:rPr>
        <w:t xml:space="preserve">, </w:t>
      </w:r>
      <w:r w:rsidRPr="008B6F7A">
        <w:rPr>
          <w:rFonts w:cs="David" w:hint="cs"/>
          <w:rtl/>
        </w:rPr>
        <w:t>ניסיון</w:t>
      </w:r>
      <w:r w:rsidRPr="008B6F7A">
        <w:rPr>
          <w:rFonts w:cs="David"/>
          <w:rtl/>
        </w:rPr>
        <w:t xml:space="preserve"> </w:t>
      </w:r>
      <w:r w:rsidRPr="008B6F7A">
        <w:rPr>
          <w:rFonts w:cs="David" w:hint="cs"/>
          <w:rtl/>
        </w:rPr>
        <w:t>בהוראת</w:t>
      </w:r>
      <w:r w:rsidRPr="008B6F7A">
        <w:rPr>
          <w:rFonts w:cs="David"/>
          <w:rtl/>
        </w:rPr>
        <w:t xml:space="preserve"> </w:t>
      </w:r>
      <w:r w:rsidRPr="008B6F7A">
        <w:rPr>
          <w:rFonts w:cs="David" w:hint="cs"/>
          <w:rtl/>
        </w:rPr>
        <w:t>השואה</w:t>
      </w:r>
      <w:r w:rsidRPr="008B6F7A">
        <w:rPr>
          <w:rFonts w:cs="David"/>
          <w:rtl/>
        </w:rPr>
        <w:t xml:space="preserve">, </w:t>
      </w:r>
      <w:r w:rsidRPr="008B6F7A">
        <w:rPr>
          <w:rFonts w:cs="David" w:hint="cs"/>
          <w:rtl/>
        </w:rPr>
        <w:t>ניסיון</w:t>
      </w:r>
      <w:r w:rsidRPr="008B6F7A">
        <w:rPr>
          <w:rFonts w:cs="David"/>
          <w:rtl/>
        </w:rPr>
        <w:t xml:space="preserve"> </w:t>
      </w:r>
      <w:r w:rsidRPr="008B6F7A">
        <w:rPr>
          <w:rFonts w:cs="David" w:hint="cs"/>
          <w:rtl/>
        </w:rPr>
        <w:t>בחקר</w:t>
      </w:r>
      <w:r w:rsidRPr="008B6F7A">
        <w:rPr>
          <w:rFonts w:cs="David"/>
          <w:rtl/>
        </w:rPr>
        <w:t xml:space="preserve"> </w:t>
      </w:r>
      <w:r w:rsidRPr="008B6F7A">
        <w:rPr>
          <w:rFonts w:cs="David" w:hint="cs"/>
          <w:rtl/>
        </w:rPr>
        <w:t>קהילות</w:t>
      </w:r>
      <w:r w:rsidRPr="008B6F7A">
        <w:rPr>
          <w:rFonts w:cs="David"/>
          <w:rtl/>
        </w:rPr>
        <w:t xml:space="preserve"> </w:t>
      </w:r>
      <w:r w:rsidRPr="008B6F7A">
        <w:rPr>
          <w:rFonts w:cs="David" w:hint="cs"/>
          <w:rtl/>
        </w:rPr>
        <w:t>ישראל</w:t>
      </w:r>
      <w:r w:rsidRPr="008B6F7A">
        <w:rPr>
          <w:rFonts w:cs="David"/>
          <w:rtl/>
        </w:rPr>
        <w:t xml:space="preserve"> </w:t>
      </w:r>
      <w:r w:rsidRPr="008B6F7A">
        <w:rPr>
          <w:rFonts w:cs="David" w:hint="cs"/>
          <w:rtl/>
        </w:rPr>
        <w:t>ותוצרים</w:t>
      </w:r>
      <w:r w:rsidRPr="008B6F7A">
        <w:rPr>
          <w:rFonts w:cs="David"/>
          <w:rtl/>
        </w:rPr>
        <w:t xml:space="preserve"> </w:t>
      </w:r>
      <w:r w:rsidRPr="008B6F7A">
        <w:rPr>
          <w:rFonts w:cs="David" w:hint="cs"/>
          <w:rtl/>
        </w:rPr>
        <w:t>שהופקו</w:t>
      </w:r>
      <w:r>
        <w:rPr>
          <w:rFonts w:cs="David" w:hint="cs"/>
          <w:rtl/>
        </w:rPr>
        <w:t xml:space="preserve"> </w:t>
      </w:r>
      <w:r w:rsidRPr="008B6F7A">
        <w:rPr>
          <w:rFonts w:cs="David"/>
          <w:rtl/>
        </w:rPr>
        <w:t>(</w:t>
      </w:r>
      <w:r w:rsidRPr="008B6F7A">
        <w:rPr>
          <w:rFonts w:cs="David" w:hint="cs"/>
          <w:rtl/>
        </w:rPr>
        <w:t>ניתן</w:t>
      </w:r>
      <w:r w:rsidRPr="008B6F7A">
        <w:rPr>
          <w:rFonts w:cs="David"/>
          <w:rtl/>
        </w:rPr>
        <w:t xml:space="preserve"> </w:t>
      </w:r>
      <w:r w:rsidRPr="008B6F7A">
        <w:rPr>
          <w:rFonts w:cs="David" w:hint="cs"/>
          <w:rtl/>
        </w:rPr>
        <w:t>לצרף</w:t>
      </w:r>
      <w:r w:rsidRPr="008B6F7A">
        <w:rPr>
          <w:rFonts w:cs="David"/>
          <w:rtl/>
        </w:rPr>
        <w:t xml:space="preserve"> </w:t>
      </w:r>
      <w:r w:rsidRPr="008B6F7A">
        <w:rPr>
          <w:rFonts w:cs="David" w:hint="cs"/>
          <w:rtl/>
        </w:rPr>
        <w:t>פרופיל</w:t>
      </w:r>
      <w:r w:rsidRPr="008B6F7A">
        <w:rPr>
          <w:rFonts w:cs="David"/>
          <w:rtl/>
        </w:rPr>
        <w:t xml:space="preserve"> </w:t>
      </w:r>
      <w:r w:rsidRPr="008B6F7A">
        <w:rPr>
          <w:rFonts w:cs="David" w:hint="cs"/>
          <w:rtl/>
        </w:rPr>
        <w:t>מציע</w:t>
      </w:r>
      <w:r w:rsidRPr="008B6F7A">
        <w:rPr>
          <w:rFonts w:cs="David"/>
          <w:rtl/>
        </w:rPr>
        <w:t xml:space="preserve"> </w:t>
      </w:r>
      <w:r w:rsidRPr="008B6F7A">
        <w:rPr>
          <w:rFonts w:cs="David" w:hint="cs"/>
          <w:rtl/>
        </w:rPr>
        <w:t>ותיק</w:t>
      </w:r>
      <w:r w:rsidRPr="008B6F7A">
        <w:rPr>
          <w:rFonts w:cs="David"/>
          <w:rtl/>
        </w:rPr>
        <w:t xml:space="preserve"> </w:t>
      </w:r>
      <w:r w:rsidRPr="008B6F7A">
        <w:rPr>
          <w:rFonts w:cs="David" w:hint="cs"/>
          <w:rtl/>
        </w:rPr>
        <w:t>פעילות</w:t>
      </w:r>
      <w:r w:rsidRPr="008B6F7A">
        <w:rPr>
          <w:rFonts w:cs="David"/>
          <w:rtl/>
        </w:rPr>
        <w:t>).</w:t>
      </w:r>
    </w:p>
    <w:p w14:paraId="41C38ECD" w14:textId="3AE172A1" w:rsidR="008B6F7A" w:rsidRPr="008B6F7A" w:rsidRDefault="008B6F7A" w:rsidP="008B6F7A">
      <w:pPr>
        <w:pStyle w:val="a9"/>
        <w:numPr>
          <w:ilvl w:val="0"/>
          <w:numId w:val="15"/>
        </w:numPr>
        <w:tabs>
          <w:tab w:val="left" w:pos="91"/>
          <w:tab w:val="left" w:pos="226"/>
        </w:tabs>
        <w:spacing w:before="240" w:after="0" w:line="360" w:lineRule="auto"/>
        <w:ind w:left="466" w:hanging="283"/>
        <w:jc w:val="both"/>
        <w:rPr>
          <w:rFonts w:cs="David"/>
          <w:rtl/>
        </w:rPr>
      </w:pPr>
      <w:r w:rsidRPr="008B6F7A">
        <w:rPr>
          <w:rFonts w:cs="David" w:hint="cs"/>
          <w:rtl/>
        </w:rPr>
        <w:t>לצורך</w:t>
      </w:r>
      <w:r w:rsidRPr="008B6F7A">
        <w:rPr>
          <w:rFonts w:cs="David"/>
          <w:rtl/>
        </w:rPr>
        <w:t xml:space="preserve"> </w:t>
      </w:r>
      <w:r w:rsidRPr="008B6F7A">
        <w:rPr>
          <w:rFonts w:cs="David" w:hint="cs"/>
          <w:rtl/>
        </w:rPr>
        <w:t>בחינת</w:t>
      </w:r>
      <w:r w:rsidRPr="008B6F7A">
        <w:rPr>
          <w:rFonts w:cs="David"/>
          <w:rtl/>
        </w:rPr>
        <w:t xml:space="preserve"> </w:t>
      </w:r>
      <w:r w:rsidRPr="008B6F7A">
        <w:rPr>
          <w:rFonts w:cs="David" w:hint="cs"/>
          <w:rtl/>
        </w:rPr>
        <w:t>איכות</w:t>
      </w:r>
      <w:r w:rsidRPr="008B6F7A">
        <w:rPr>
          <w:rFonts w:cs="David"/>
          <w:rtl/>
        </w:rPr>
        <w:t xml:space="preserve"> </w:t>
      </w:r>
      <w:r w:rsidRPr="008B6F7A">
        <w:rPr>
          <w:rFonts w:cs="David" w:hint="cs"/>
          <w:rtl/>
        </w:rPr>
        <w:t>מנהל</w:t>
      </w:r>
      <w:r w:rsidRPr="008B6F7A">
        <w:rPr>
          <w:rFonts w:cs="David"/>
          <w:rtl/>
        </w:rPr>
        <w:t xml:space="preserve"> </w:t>
      </w:r>
      <w:r w:rsidRPr="008B6F7A">
        <w:rPr>
          <w:rFonts w:cs="David" w:hint="cs"/>
          <w:rtl/>
        </w:rPr>
        <w:t>התוכנית</w:t>
      </w:r>
      <w:r w:rsidRPr="008B6F7A">
        <w:rPr>
          <w:rFonts w:cs="David"/>
          <w:rtl/>
        </w:rPr>
        <w:t xml:space="preserve"> </w:t>
      </w:r>
      <w:r w:rsidRPr="008B6F7A">
        <w:rPr>
          <w:rFonts w:cs="David" w:hint="cs"/>
          <w:rtl/>
        </w:rPr>
        <w:t>והצוות</w:t>
      </w:r>
      <w:r w:rsidRPr="008B6F7A">
        <w:rPr>
          <w:rFonts w:cs="David"/>
          <w:rtl/>
        </w:rPr>
        <w:t xml:space="preserve"> </w:t>
      </w:r>
      <w:r w:rsidRPr="008B6F7A">
        <w:rPr>
          <w:rFonts w:cs="David" w:hint="cs"/>
          <w:rtl/>
        </w:rPr>
        <w:t>המקצועי</w:t>
      </w:r>
      <w:r w:rsidRPr="008B6F7A">
        <w:rPr>
          <w:rFonts w:cs="David"/>
          <w:rtl/>
        </w:rPr>
        <w:t xml:space="preserve">, </w:t>
      </w:r>
      <w:r w:rsidRPr="008B6F7A">
        <w:rPr>
          <w:rFonts w:cs="David" w:hint="cs"/>
          <w:rtl/>
        </w:rPr>
        <w:t>מצורפים</w:t>
      </w:r>
      <w:r w:rsidRPr="008B6F7A">
        <w:rPr>
          <w:rFonts w:cs="David"/>
          <w:rtl/>
        </w:rPr>
        <w:t xml:space="preserve"> </w:t>
      </w:r>
      <w:r w:rsidRPr="008B6F7A">
        <w:rPr>
          <w:rFonts w:cs="David" w:hint="cs"/>
          <w:rtl/>
        </w:rPr>
        <w:t>להצעה</w:t>
      </w:r>
      <w:r w:rsidRPr="008B6F7A">
        <w:rPr>
          <w:rFonts w:cs="David"/>
          <w:rtl/>
        </w:rPr>
        <w:t xml:space="preserve"> </w:t>
      </w:r>
      <w:r w:rsidRPr="008B6F7A">
        <w:rPr>
          <w:rFonts w:cs="David" w:hint="cs"/>
          <w:rtl/>
        </w:rPr>
        <w:t>קורות</w:t>
      </w:r>
      <w:r w:rsidRPr="008B6F7A">
        <w:rPr>
          <w:rFonts w:cs="David"/>
          <w:rtl/>
        </w:rPr>
        <w:t xml:space="preserve"> </w:t>
      </w:r>
      <w:r w:rsidRPr="008B6F7A">
        <w:rPr>
          <w:rFonts w:cs="David" w:hint="cs"/>
          <w:rtl/>
        </w:rPr>
        <w:t>חיים</w:t>
      </w:r>
      <w:r w:rsidRPr="008B6F7A">
        <w:rPr>
          <w:rFonts w:cs="David"/>
          <w:rtl/>
        </w:rPr>
        <w:t xml:space="preserve"> </w:t>
      </w:r>
      <w:r w:rsidRPr="008B6F7A">
        <w:rPr>
          <w:rFonts w:cs="David" w:hint="cs"/>
          <w:rtl/>
        </w:rPr>
        <w:t>של</w:t>
      </w:r>
      <w:r w:rsidRPr="008B6F7A">
        <w:rPr>
          <w:rFonts w:cs="David"/>
          <w:rtl/>
        </w:rPr>
        <w:t xml:space="preserve"> </w:t>
      </w:r>
      <w:r w:rsidRPr="008B6F7A">
        <w:rPr>
          <w:rFonts w:cs="David" w:hint="cs"/>
          <w:rtl/>
        </w:rPr>
        <w:t>מנהל</w:t>
      </w:r>
      <w:r w:rsidRPr="008B6F7A">
        <w:rPr>
          <w:rFonts w:cs="David"/>
          <w:rtl/>
        </w:rPr>
        <w:t xml:space="preserve"> </w:t>
      </w:r>
      <w:r w:rsidRPr="008B6F7A">
        <w:rPr>
          <w:rFonts w:cs="David" w:hint="cs"/>
          <w:rtl/>
        </w:rPr>
        <w:t>התוכנית</w:t>
      </w:r>
      <w:r w:rsidRPr="008B6F7A">
        <w:rPr>
          <w:rFonts w:cs="David"/>
          <w:rtl/>
        </w:rPr>
        <w:t xml:space="preserve"> </w:t>
      </w:r>
      <w:r w:rsidRPr="008B6F7A">
        <w:rPr>
          <w:rFonts w:cs="David" w:hint="cs"/>
          <w:rtl/>
        </w:rPr>
        <w:t>ושל</w:t>
      </w:r>
      <w:r w:rsidRPr="008B6F7A">
        <w:rPr>
          <w:rFonts w:cs="David"/>
          <w:rtl/>
        </w:rPr>
        <w:t xml:space="preserve"> </w:t>
      </w:r>
      <w:r w:rsidRPr="008B6F7A">
        <w:rPr>
          <w:rFonts w:cs="David" w:hint="cs"/>
          <w:rtl/>
        </w:rPr>
        <w:t>חברי</w:t>
      </w:r>
      <w:r w:rsidRPr="008B6F7A">
        <w:rPr>
          <w:rFonts w:cs="David"/>
          <w:rtl/>
        </w:rPr>
        <w:t xml:space="preserve"> </w:t>
      </w:r>
      <w:r w:rsidRPr="008B6F7A">
        <w:rPr>
          <w:rFonts w:cs="David" w:hint="cs"/>
          <w:rtl/>
        </w:rPr>
        <w:t>הצוות</w:t>
      </w:r>
      <w:r w:rsidRPr="008B6F7A">
        <w:rPr>
          <w:rFonts w:cs="David"/>
          <w:rtl/>
        </w:rPr>
        <w:t xml:space="preserve"> </w:t>
      </w:r>
      <w:r w:rsidRPr="008B6F7A">
        <w:rPr>
          <w:rFonts w:cs="David" w:hint="cs"/>
          <w:rtl/>
        </w:rPr>
        <w:t>המוצעים</w:t>
      </w:r>
      <w:r w:rsidRPr="008B6F7A">
        <w:rPr>
          <w:rFonts w:cs="David"/>
          <w:rtl/>
        </w:rPr>
        <w:t xml:space="preserve">, </w:t>
      </w:r>
      <w:r w:rsidRPr="008B6F7A">
        <w:rPr>
          <w:rFonts w:cs="David" w:hint="cs"/>
          <w:rtl/>
        </w:rPr>
        <w:t>וכן</w:t>
      </w:r>
      <w:r w:rsidRPr="008B6F7A">
        <w:rPr>
          <w:rFonts w:cs="David"/>
          <w:rtl/>
        </w:rPr>
        <w:t xml:space="preserve"> </w:t>
      </w:r>
      <w:r w:rsidRPr="008B6F7A">
        <w:rPr>
          <w:rFonts w:cs="David" w:hint="cs"/>
          <w:rtl/>
        </w:rPr>
        <w:t>פירוט</w:t>
      </w:r>
      <w:r w:rsidRPr="008B6F7A">
        <w:rPr>
          <w:rFonts w:cs="David"/>
          <w:rtl/>
        </w:rPr>
        <w:t xml:space="preserve"> </w:t>
      </w:r>
      <w:r w:rsidRPr="008B6F7A">
        <w:rPr>
          <w:rFonts w:cs="David" w:hint="cs"/>
          <w:rtl/>
        </w:rPr>
        <w:t>ניסיון</w:t>
      </w:r>
      <w:r w:rsidRPr="008B6F7A">
        <w:rPr>
          <w:rFonts w:cs="David"/>
          <w:rtl/>
        </w:rPr>
        <w:t xml:space="preserve"> </w:t>
      </w:r>
      <w:r w:rsidRPr="008B6F7A">
        <w:rPr>
          <w:rFonts w:cs="David" w:hint="cs"/>
          <w:rtl/>
        </w:rPr>
        <w:t>מקצועי</w:t>
      </w:r>
      <w:r w:rsidRPr="008B6F7A">
        <w:rPr>
          <w:rFonts w:cs="David"/>
          <w:rtl/>
        </w:rPr>
        <w:t xml:space="preserve"> </w:t>
      </w:r>
      <w:r w:rsidRPr="008B6F7A">
        <w:rPr>
          <w:rFonts w:cs="David" w:hint="cs"/>
          <w:rtl/>
        </w:rPr>
        <w:t>רלוונטי</w:t>
      </w:r>
      <w:r w:rsidRPr="008B6F7A">
        <w:rPr>
          <w:rFonts w:cs="David"/>
          <w:rtl/>
        </w:rPr>
        <w:t>.</w:t>
      </w:r>
    </w:p>
    <w:p w14:paraId="680A3EF0" w14:textId="60EDD723" w:rsidR="008B6F7A" w:rsidRPr="008B6F7A" w:rsidRDefault="008B6F7A" w:rsidP="008B6F7A">
      <w:pPr>
        <w:pStyle w:val="a9"/>
        <w:numPr>
          <w:ilvl w:val="0"/>
          <w:numId w:val="15"/>
        </w:numPr>
        <w:tabs>
          <w:tab w:val="left" w:pos="91"/>
          <w:tab w:val="left" w:pos="226"/>
        </w:tabs>
        <w:spacing w:before="240" w:after="0" w:line="360" w:lineRule="auto"/>
        <w:ind w:left="466" w:hanging="283"/>
        <w:jc w:val="both"/>
        <w:rPr>
          <w:rFonts w:cs="David"/>
          <w:rtl/>
        </w:rPr>
      </w:pPr>
      <w:r w:rsidRPr="008B6F7A">
        <w:rPr>
          <w:rFonts w:cs="David" w:hint="cs"/>
          <w:rtl/>
        </w:rPr>
        <w:t>המציע</w:t>
      </w:r>
      <w:r w:rsidRPr="008B6F7A">
        <w:rPr>
          <w:rFonts w:cs="David"/>
          <w:rtl/>
        </w:rPr>
        <w:t xml:space="preserve"> </w:t>
      </w:r>
      <w:r w:rsidRPr="008B6F7A">
        <w:rPr>
          <w:rFonts w:cs="David" w:hint="cs"/>
          <w:rtl/>
        </w:rPr>
        <w:t>מצרף</w:t>
      </w:r>
      <w:r w:rsidRPr="008B6F7A">
        <w:rPr>
          <w:rFonts w:cs="David"/>
          <w:rtl/>
        </w:rPr>
        <w:t xml:space="preserve"> </w:t>
      </w:r>
      <w:r w:rsidRPr="008B6F7A">
        <w:rPr>
          <w:rFonts w:cs="David" w:hint="cs"/>
          <w:rtl/>
        </w:rPr>
        <w:t>להצעתו</w:t>
      </w:r>
      <w:r w:rsidRPr="008B6F7A">
        <w:rPr>
          <w:rFonts w:cs="David"/>
          <w:rtl/>
        </w:rPr>
        <w:t xml:space="preserve"> </w:t>
      </w:r>
      <w:r w:rsidRPr="008B6F7A">
        <w:rPr>
          <w:rFonts w:cs="David" w:hint="cs"/>
          <w:rtl/>
        </w:rPr>
        <w:t>מתווה</w:t>
      </w:r>
      <w:r w:rsidRPr="008B6F7A">
        <w:rPr>
          <w:rFonts w:cs="David"/>
          <w:rtl/>
        </w:rPr>
        <w:t xml:space="preserve"> </w:t>
      </w:r>
      <w:r w:rsidRPr="008B6F7A">
        <w:rPr>
          <w:rFonts w:cs="David" w:hint="cs"/>
          <w:rtl/>
        </w:rPr>
        <w:t>מקצועי</w:t>
      </w:r>
      <w:r w:rsidRPr="008B6F7A">
        <w:rPr>
          <w:rFonts w:cs="David"/>
          <w:rtl/>
        </w:rPr>
        <w:t xml:space="preserve"> </w:t>
      </w:r>
      <w:r w:rsidRPr="008B6F7A">
        <w:rPr>
          <w:rFonts w:cs="David" w:hint="cs"/>
          <w:rtl/>
        </w:rPr>
        <w:t>ראשוני</w:t>
      </w:r>
      <w:r w:rsidRPr="008B6F7A">
        <w:rPr>
          <w:rFonts w:cs="David"/>
          <w:rtl/>
        </w:rPr>
        <w:t xml:space="preserve"> </w:t>
      </w:r>
      <w:r w:rsidRPr="008B6F7A">
        <w:rPr>
          <w:rFonts w:cs="David" w:hint="cs"/>
          <w:rtl/>
        </w:rPr>
        <w:t>להפעלת</w:t>
      </w:r>
      <w:r w:rsidRPr="008B6F7A">
        <w:rPr>
          <w:rFonts w:cs="David"/>
          <w:rtl/>
        </w:rPr>
        <w:t xml:space="preserve"> </w:t>
      </w:r>
      <w:r w:rsidRPr="008B6F7A">
        <w:rPr>
          <w:rFonts w:cs="David" w:hint="cs"/>
          <w:rtl/>
        </w:rPr>
        <w:t>התוכנית</w:t>
      </w:r>
      <w:r w:rsidRPr="008B6F7A">
        <w:rPr>
          <w:rFonts w:cs="David"/>
          <w:rtl/>
        </w:rPr>
        <w:t xml:space="preserve">, </w:t>
      </w:r>
      <w:r w:rsidRPr="008B6F7A">
        <w:rPr>
          <w:rFonts w:cs="David" w:hint="cs"/>
          <w:rtl/>
        </w:rPr>
        <w:t>הכולל</w:t>
      </w:r>
      <w:r w:rsidRPr="008B6F7A">
        <w:rPr>
          <w:rFonts w:cs="David"/>
          <w:rtl/>
        </w:rPr>
        <w:t xml:space="preserve"> </w:t>
      </w:r>
      <w:r w:rsidRPr="008B6F7A">
        <w:rPr>
          <w:rFonts w:cs="David" w:hint="cs"/>
          <w:rtl/>
        </w:rPr>
        <w:t>התייחסות</w:t>
      </w:r>
      <w:r w:rsidRPr="008B6F7A">
        <w:rPr>
          <w:rFonts w:cs="David"/>
          <w:rtl/>
        </w:rPr>
        <w:t xml:space="preserve"> </w:t>
      </w:r>
      <w:r w:rsidRPr="008B6F7A">
        <w:rPr>
          <w:rFonts w:cs="David" w:hint="cs"/>
          <w:rtl/>
        </w:rPr>
        <w:t>למבנה</w:t>
      </w:r>
      <w:r w:rsidRPr="008B6F7A">
        <w:rPr>
          <w:rFonts w:cs="David"/>
          <w:rtl/>
        </w:rPr>
        <w:t xml:space="preserve"> </w:t>
      </w:r>
      <w:r w:rsidRPr="008B6F7A">
        <w:rPr>
          <w:rFonts w:cs="David" w:hint="cs"/>
          <w:rtl/>
        </w:rPr>
        <w:t>התוכנית</w:t>
      </w:r>
      <w:r w:rsidRPr="008B6F7A">
        <w:rPr>
          <w:rFonts w:cs="David"/>
          <w:rtl/>
        </w:rPr>
        <w:t xml:space="preserve">, </w:t>
      </w:r>
      <w:r w:rsidRPr="008B6F7A">
        <w:rPr>
          <w:rFonts w:cs="David" w:hint="cs"/>
          <w:rtl/>
        </w:rPr>
        <w:t>שלביה</w:t>
      </w:r>
      <w:r w:rsidRPr="008B6F7A">
        <w:rPr>
          <w:rFonts w:cs="David"/>
          <w:rtl/>
        </w:rPr>
        <w:t xml:space="preserve">, </w:t>
      </w:r>
      <w:r w:rsidRPr="008B6F7A">
        <w:rPr>
          <w:rFonts w:cs="David" w:hint="cs"/>
          <w:rtl/>
        </w:rPr>
        <w:t>התוכן</w:t>
      </w:r>
      <w:r w:rsidRPr="008B6F7A">
        <w:rPr>
          <w:rFonts w:cs="David"/>
          <w:rtl/>
        </w:rPr>
        <w:t xml:space="preserve"> </w:t>
      </w:r>
      <w:r w:rsidRPr="008B6F7A">
        <w:rPr>
          <w:rFonts w:cs="David" w:hint="cs"/>
          <w:rtl/>
        </w:rPr>
        <w:t>הלימודי</w:t>
      </w:r>
      <w:r w:rsidRPr="008B6F7A">
        <w:rPr>
          <w:rFonts w:cs="David"/>
          <w:rtl/>
        </w:rPr>
        <w:t xml:space="preserve">, </w:t>
      </w:r>
      <w:r w:rsidRPr="008B6F7A">
        <w:rPr>
          <w:rFonts w:cs="David" w:hint="cs"/>
          <w:rtl/>
        </w:rPr>
        <w:t>הרכיב</w:t>
      </w:r>
      <w:r w:rsidRPr="008B6F7A">
        <w:rPr>
          <w:rFonts w:cs="David"/>
          <w:rtl/>
        </w:rPr>
        <w:t xml:space="preserve"> </w:t>
      </w:r>
      <w:r w:rsidRPr="008B6F7A">
        <w:rPr>
          <w:rFonts w:cs="David" w:hint="cs"/>
          <w:rtl/>
        </w:rPr>
        <w:t>המחקרי</w:t>
      </w:r>
      <w:r w:rsidRPr="008B6F7A">
        <w:rPr>
          <w:rFonts w:cs="David"/>
          <w:rtl/>
        </w:rPr>
        <w:t xml:space="preserve">, </w:t>
      </w:r>
      <w:r w:rsidRPr="008B6F7A">
        <w:rPr>
          <w:rFonts w:cs="David" w:hint="cs"/>
          <w:rtl/>
        </w:rPr>
        <w:t>המסעות</w:t>
      </w:r>
      <w:r w:rsidRPr="008B6F7A">
        <w:rPr>
          <w:rFonts w:cs="David"/>
          <w:rtl/>
        </w:rPr>
        <w:t xml:space="preserve"> </w:t>
      </w:r>
      <w:r w:rsidRPr="008B6F7A">
        <w:rPr>
          <w:rFonts w:cs="David" w:hint="cs"/>
          <w:rtl/>
        </w:rPr>
        <w:t>הלימודיים</w:t>
      </w:r>
      <w:r w:rsidRPr="008B6F7A">
        <w:rPr>
          <w:rFonts w:cs="David"/>
          <w:rtl/>
        </w:rPr>
        <w:t xml:space="preserve"> </w:t>
      </w:r>
      <w:r w:rsidRPr="008B6F7A">
        <w:rPr>
          <w:rFonts w:cs="David" w:hint="cs"/>
          <w:rtl/>
        </w:rPr>
        <w:t>והתוצרים</w:t>
      </w:r>
      <w:r w:rsidRPr="008B6F7A">
        <w:rPr>
          <w:rFonts w:cs="David"/>
          <w:rtl/>
        </w:rPr>
        <w:t xml:space="preserve"> </w:t>
      </w:r>
      <w:r w:rsidRPr="008B6F7A">
        <w:rPr>
          <w:rFonts w:cs="David" w:hint="cs"/>
          <w:rtl/>
        </w:rPr>
        <w:t>המוצעים</w:t>
      </w:r>
      <w:r w:rsidRPr="008B6F7A">
        <w:rPr>
          <w:rFonts w:cs="David"/>
          <w:rtl/>
        </w:rPr>
        <w:t>.</w:t>
      </w:r>
    </w:p>
    <w:p w14:paraId="7E619938" w14:textId="1D2AEE0E" w:rsidR="003526A7" w:rsidRDefault="008B6F7A" w:rsidP="008B6F7A">
      <w:pPr>
        <w:pStyle w:val="a9"/>
        <w:numPr>
          <w:ilvl w:val="0"/>
          <w:numId w:val="15"/>
        </w:numPr>
        <w:tabs>
          <w:tab w:val="left" w:pos="91"/>
          <w:tab w:val="left" w:pos="226"/>
        </w:tabs>
        <w:spacing w:before="240" w:after="0" w:line="360" w:lineRule="auto"/>
        <w:ind w:left="466" w:hanging="283"/>
        <w:jc w:val="both"/>
        <w:rPr>
          <w:rFonts w:cs="David"/>
        </w:rPr>
      </w:pPr>
      <w:r w:rsidRPr="008B6F7A">
        <w:rPr>
          <w:rFonts w:cs="David" w:hint="cs"/>
          <w:rtl/>
        </w:rPr>
        <w:lastRenderedPageBreak/>
        <w:t>המציע</w:t>
      </w:r>
      <w:r w:rsidRPr="008B6F7A">
        <w:rPr>
          <w:rFonts w:cs="David"/>
          <w:rtl/>
        </w:rPr>
        <w:t xml:space="preserve"> </w:t>
      </w:r>
      <w:r w:rsidRPr="008B6F7A">
        <w:rPr>
          <w:rFonts w:cs="David" w:hint="cs"/>
          <w:rtl/>
        </w:rPr>
        <w:t>מצרף</w:t>
      </w:r>
      <w:r w:rsidRPr="008B6F7A">
        <w:rPr>
          <w:rFonts w:cs="David"/>
          <w:rtl/>
        </w:rPr>
        <w:t xml:space="preserve"> </w:t>
      </w:r>
      <w:r w:rsidRPr="008B6F7A">
        <w:rPr>
          <w:rFonts w:cs="David" w:hint="cs"/>
          <w:rtl/>
        </w:rPr>
        <w:t>הצעה</w:t>
      </w:r>
      <w:r w:rsidRPr="008B6F7A">
        <w:rPr>
          <w:rFonts w:cs="David"/>
          <w:rtl/>
        </w:rPr>
        <w:t xml:space="preserve"> </w:t>
      </w:r>
      <w:r w:rsidRPr="008B6F7A">
        <w:rPr>
          <w:rFonts w:cs="David" w:hint="cs"/>
          <w:rtl/>
        </w:rPr>
        <w:t>תקציבית</w:t>
      </w:r>
      <w:r w:rsidRPr="008B6F7A">
        <w:rPr>
          <w:rFonts w:cs="David"/>
          <w:rtl/>
        </w:rPr>
        <w:t xml:space="preserve"> </w:t>
      </w:r>
      <w:r w:rsidRPr="008B6F7A">
        <w:rPr>
          <w:rFonts w:cs="David" w:hint="cs"/>
          <w:rtl/>
        </w:rPr>
        <w:t>מפורטת</w:t>
      </w:r>
      <w:r w:rsidRPr="008B6F7A">
        <w:rPr>
          <w:rFonts w:cs="David"/>
          <w:rtl/>
        </w:rPr>
        <w:t xml:space="preserve"> </w:t>
      </w:r>
      <w:r w:rsidRPr="008B6F7A">
        <w:rPr>
          <w:rFonts w:cs="David" w:hint="cs"/>
          <w:rtl/>
        </w:rPr>
        <w:t>לביצוע</w:t>
      </w:r>
      <w:r w:rsidRPr="008B6F7A">
        <w:rPr>
          <w:rFonts w:cs="David"/>
          <w:rtl/>
        </w:rPr>
        <w:t xml:space="preserve"> </w:t>
      </w:r>
      <w:r w:rsidRPr="008B6F7A">
        <w:rPr>
          <w:rFonts w:cs="David" w:hint="cs"/>
          <w:rtl/>
        </w:rPr>
        <w:t>השירותים</w:t>
      </w:r>
      <w:r w:rsidRPr="008B6F7A">
        <w:rPr>
          <w:rFonts w:cs="David"/>
          <w:rtl/>
        </w:rPr>
        <w:t xml:space="preserve">, </w:t>
      </w:r>
      <w:r w:rsidRPr="008B6F7A">
        <w:rPr>
          <w:rFonts w:cs="David" w:hint="cs"/>
          <w:rtl/>
        </w:rPr>
        <w:t>בהתאם</w:t>
      </w:r>
      <w:r w:rsidRPr="008B6F7A">
        <w:rPr>
          <w:rFonts w:cs="David"/>
          <w:rtl/>
        </w:rPr>
        <w:t xml:space="preserve"> </w:t>
      </w:r>
      <w:r w:rsidRPr="008B6F7A">
        <w:rPr>
          <w:rFonts w:cs="David" w:hint="cs"/>
          <w:rtl/>
        </w:rPr>
        <w:t>למסגרת</w:t>
      </w:r>
      <w:r w:rsidRPr="008B6F7A">
        <w:rPr>
          <w:rFonts w:cs="David"/>
          <w:rtl/>
        </w:rPr>
        <w:t xml:space="preserve"> </w:t>
      </w:r>
      <w:r w:rsidRPr="008B6F7A">
        <w:rPr>
          <w:rFonts w:cs="David" w:hint="cs"/>
          <w:rtl/>
        </w:rPr>
        <w:t>התקציבית</w:t>
      </w:r>
      <w:r w:rsidRPr="008B6F7A">
        <w:rPr>
          <w:rFonts w:cs="David"/>
          <w:rtl/>
        </w:rPr>
        <w:t xml:space="preserve"> </w:t>
      </w:r>
      <w:r w:rsidRPr="008B6F7A">
        <w:rPr>
          <w:rFonts w:cs="David" w:hint="cs"/>
          <w:rtl/>
        </w:rPr>
        <w:t>שנקבעה</w:t>
      </w:r>
      <w:r w:rsidRPr="008B6F7A">
        <w:rPr>
          <w:rFonts w:cs="David"/>
          <w:rtl/>
        </w:rPr>
        <w:t xml:space="preserve"> </w:t>
      </w:r>
      <w:r w:rsidRPr="008B6F7A">
        <w:rPr>
          <w:rFonts w:cs="David" w:hint="cs"/>
          <w:rtl/>
        </w:rPr>
        <w:t>במסמכי</w:t>
      </w:r>
      <w:r w:rsidRPr="008B6F7A">
        <w:rPr>
          <w:rFonts w:cs="David"/>
          <w:rtl/>
        </w:rPr>
        <w:t xml:space="preserve"> </w:t>
      </w:r>
      <w:r w:rsidRPr="008B6F7A">
        <w:rPr>
          <w:rFonts w:cs="David" w:hint="cs"/>
          <w:rtl/>
        </w:rPr>
        <w:t>המכרז</w:t>
      </w:r>
      <w:r w:rsidRPr="008B6F7A">
        <w:rPr>
          <w:rFonts w:cs="David"/>
          <w:rtl/>
        </w:rPr>
        <w:t>.</w:t>
      </w:r>
      <w:r w:rsidRPr="008B6F7A">
        <w:rPr>
          <w:rFonts w:cs="David" w:hint="cs"/>
          <w:rtl/>
        </w:rPr>
        <w:t xml:space="preserve"> </w:t>
      </w:r>
      <w:r w:rsidR="003526A7" w:rsidRPr="00260B49">
        <w:rPr>
          <w:rFonts w:cs="David" w:hint="cs"/>
          <w:rtl/>
        </w:rPr>
        <w:t>ידוע</w:t>
      </w:r>
      <w:r w:rsidR="003526A7">
        <w:rPr>
          <w:rFonts w:cs="David" w:hint="cs"/>
          <w:rtl/>
        </w:rPr>
        <w:t xml:space="preserve"> למציע כי הצעתו</w:t>
      </w:r>
      <w:r w:rsidR="003526A7" w:rsidRPr="00CB13B8">
        <w:rPr>
          <w:rFonts w:cs="David" w:hint="cs"/>
          <w:rtl/>
        </w:rPr>
        <w:t xml:space="preserve"> עומדת בתוקפה ומחייבת </w:t>
      </w:r>
      <w:r w:rsidR="003526A7">
        <w:rPr>
          <w:rFonts w:cs="David" w:hint="cs"/>
          <w:rtl/>
        </w:rPr>
        <w:t>אותו</w:t>
      </w:r>
      <w:r w:rsidR="003526A7" w:rsidRPr="00CB13B8">
        <w:rPr>
          <w:rFonts w:cs="David" w:hint="cs"/>
          <w:rtl/>
        </w:rPr>
        <w:t xml:space="preserve"> מיום הגשתה ועד </w:t>
      </w:r>
      <w:r w:rsidR="003526A7">
        <w:rPr>
          <w:rFonts w:cs="David" w:hint="cs"/>
          <w:rtl/>
        </w:rPr>
        <w:t>שנה</w:t>
      </w:r>
      <w:r w:rsidR="003526A7" w:rsidRPr="00CB13B8">
        <w:rPr>
          <w:rFonts w:cs="David" w:hint="cs"/>
          <w:rtl/>
        </w:rPr>
        <w:t xml:space="preserve"> לאחר המועד האחרון להגשת ההצעות</w:t>
      </w:r>
      <w:r w:rsidR="003526A7" w:rsidRPr="008B6F7A">
        <w:rPr>
          <w:rFonts w:cs="David" w:hint="cs"/>
          <w:rtl/>
        </w:rPr>
        <w:t>.</w:t>
      </w:r>
    </w:p>
    <w:p w14:paraId="54165EC7" w14:textId="5B119D47" w:rsidR="008B6F7A" w:rsidRPr="008B6F7A" w:rsidRDefault="008B6F7A" w:rsidP="008B6F7A">
      <w:pPr>
        <w:pStyle w:val="a9"/>
        <w:numPr>
          <w:ilvl w:val="0"/>
          <w:numId w:val="15"/>
        </w:numPr>
        <w:tabs>
          <w:tab w:val="left" w:pos="91"/>
          <w:tab w:val="left" w:pos="226"/>
        </w:tabs>
        <w:spacing w:before="240" w:after="0" w:line="360" w:lineRule="auto"/>
        <w:ind w:left="466" w:hanging="283"/>
        <w:jc w:val="both"/>
        <w:rPr>
          <w:rFonts w:cs="David"/>
          <w:rtl/>
        </w:rPr>
      </w:pPr>
      <w:r w:rsidRPr="008B6F7A">
        <w:rPr>
          <w:rFonts w:cs="David"/>
          <w:rtl/>
        </w:rPr>
        <w:t>ידוע למציע כי הצעתו עומדת בתוקפה ומחייבת אותו מהמועד האחרון להגשת ההצעות ועד לתקופה שנקבעה במסמכי המכרז</w:t>
      </w:r>
      <w:r>
        <w:rPr>
          <w:rFonts w:cs="David" w:hint="cs"/>
          <w:rtl/>
        </w:rPr>
        <w:t>.</w:t>
      </w:r>
    </w:p>
    <w:p w14:paraId="01400191" w14:textId="77777777" w:rsidR="003526A7" w:rsidRDefault="003526A7" w:rsidP="003526A7">
      <w:pPr>
        <w:pStyle w:val="a9"/>
        <w:numPr>
          <w:ilvl w:val="0"/>
          <w:numId w:val="15"/>
        </w:numPr>
        <w:tabs>
          <w:tab w:val="left" w:pos="91"/>
          <w:tab w:val="left" w:pos="226"/>
        </w:tabs>
        <w:spacing w:before="240" w:after="0" w:line="360" w:lineRule="auto"/>
        <w:ind w:left="466" w:hanging="283"/>
        <w:jc w:val="both"/>
        <w:rPr>
          <w:rFonts w:ascii="David" w:hAnsi="David" w:cs="David"/>
        </w:rPr>
      </w:pPr>
      <w:r w:rsidRPr="00260B49">
        <w:rPr>
          <w:rFonts w:cs="David" w:hint="cs"/>
          <w:rtl/>
        </w:rPr>
        <w:t>המציע</w:t>
      </w:r>
      <w:r>
        <w:rPr>
          <w:rFonts w:ascii="David" w:hAnsi="David" w:cs="David" w:hint="cs"/>
          <w:rtl/>
        </w:rPr>
        <w:t xml:space="preserve"> מצהיר כי ברשותו כל האישורים </w:t>
      </w:r>
      <w:r w:rsidRPr="00CA528E">
        <w:rPr>
          <w:rFonts w:cs="David" w:hint="cs"/>
          <w:rtl/>
        </w:rPr>
        <w:t>הדרושים</w:t>
      </w:r>
      <w:r>
        <w:rPr>
          <w:rFonts w:ascii="David" w:hAnsi="David" w:cs="David" w:hint="cs"/>
          <w:rtl/>
        </w:rPr>
        <w:t xml:space="preserve"> לפי חוק עסקאות גופים ציבוריים, תשל''ו-1976, וכי הוא מתחייב במקרה שהצעתו תבחר להמציא תצהיר לפי החוק </w:t>
      </w:r>
      <w:proofErr w:type="spellStart"/>
      <w:r>
        <w:rPr>
          <w:rFonts w:ascii="David" w:hAnsi="David" w:cs="David" w:hint="cs"/>
          <w:rtl/>
        </w:rPr>
        <w:t>הנ</w:t>
      </w:r>
      <w:proofErr w:type="spellEnd"/>
      <w:r>
        <w:rPr>
          <w:rFonts w:ascii="David" w:hAnsi="David" w:cs="David" w:hint="cs"/>
          <w:rtl/>
        </w:rPr>
        <w:t>''ל.</w:t>
      </w:r>
      <w:r w:rsidRPr="00883405">
        <w:rPr>
          <w:rFonts w:ascii="David" w:hAnsi="David" w:cs="David" w:hint="cs"/>
          <w:rtl/>
        </w:rPr>
        <w:t xml:space="preserve"> </w:t>
      </w:r>
    </w:p>
    <w:p w14:paraId="0F88D3D9" w14:textId="6A344B03" w:rsidR="003526A7" w:rsidRDefault="003526A7" w:rsidP="003526A7">
      <w:pPr>
        <w:pStyle w:val="a9"/>
        <w:numPr>
          <w:ilvl w:val="0"/>
          <w:numId w:val="15"/>
        </w:numPr>
        <w:tabs>
          <w:tab w:val="left" w:pos="91"/>
          <w:tab w:val="left" w:pos="226"/>
        </w:tabs>
        <w:spacing w:before="240" w:after="0" w:line="360" w:lineRule="auto"/>
        <w:ind w:left="466" w:hanging="283"/>
        <w:jc w:val="both"/>
        <w:rPr>
          <w:rFonts w:ascii="David" w:hAnsi="David" w:cs="David"/>
        </w:rPr>
      </w:pPr>
      <w:r>
        <w:rPr>
          <w:rFonts w:ascii="David" w:hAnsi="David" w:cs="David" w:hint="cs"/>
          <w:rtl/>
        </w:rPr>
        <w:t xml:space="preserve">למסמך זה מצורפים המסמכים כמפורט בסעיף </w:t>
      </w:r>
      <w:r w:rsidR="008B6F7A">
        <w:rPr>
          <w:rFonts w:ascii="David" w:hAnsi="David" w:cs="David" w:hint="cs"/>
          <w:rtl/>
        </w:rPr>
        <w:t xml:space="preserve">13 </w:t>
      </w:r>
      <w:r>
        <w:rPr>
          <w:rFonts w:ascii="David" w:hAnsi="David" w:cs="David" w:hint="cs"/>
          <w:rtl/>
        </w:rPr>
        <w:t>ל</w:t>
      </w:r>
      <w:r w:rsidR="005B207A">
        <w:rPr>
          <w:rFonts w:ascii="David" w:hAnsi="David" w:cs="David" w:hint="cs"/>
          <w:rtl/>
        </w:rPr>
        <w:t>מכרז</w:t>
      </w:r>
      <w:r w:rsidR="008B6F7A">
        <w:rPr>
          <w:rFonts w:ascii="David" w:hAnsi="David" w:cs="David" w:hint="cs"/>
          <w:rtl/>
        </w:rPr>
        <w:t>.</w:t>
      </w:r>
    </w:p>
    <w:p w14:paraId="5ECBCED4" w14:textId="29CC4885" w:rsidR="008B6F7A" w:rsidRPr="00883405" w:rsidRDefault="008B6F7A" w:rsidP="003526A7">
      <w:pPr>
        <w:pStyle w:val="a9"/>
        <w:numPr>
          <w:ilvl w:val="0"/>
          <w:numId w:val="15"/>
        </w:numPr>
        <w:tabs>
          <w:tab w:val="left" w:pos="91"/>
          <w:tab w:val="left" w:pos="226"/>
        </w:tabs>
        <w:spacing w:before="240" w:after="0" w:line="360" w:lineRule="auto"/>
        <w:ind w:left="466" w:hanging="283"/>
        <w:jc w:val="both"/>
        <w:rPr>
          <w:rFonts w:ascii="David" w:hAnsi="David" w:cs="David"/>
        </w:rPr>
      </w:pPr>
      <w:r w:rsidRPr="008B6F7A">
        <w:rPr>
          <w:rFonts w:ascii="David" w:hAnsi="David" w:cs="David"/>
          <w:rtl/>
        </w:rPr>
        <w:t>המציע מצהיר כי כל הפרטים שנמסרו במסגרת הצעתו ובמסמך זה הינם נכונים, מלאים ומדויקים, וכי ידוע לו שהמזמין רשאי להסתמך על מידע זה לצורך בחינת ההצעה.</w:t>
      </w:r>
    </w:p>
    <w:p w14:paraId="0F33D9D8" w14:textId="77777777" w:rsidR="003526A7" w:rsidRDefault="003526A7" w:rsidP="003526A7">
      <w:pPr>
        <w:pStyle w:val="a9"/>
        <w:numPr>
          <w:ilvl w:val="0"/>
          <w:numId w:val="15"/>
        </w:numPr>
        <w:tabs>
          <w:tab w:val="left" w:pos="91"/>
          <w:tab w:val="left" w:pos="226"/>
        </w:tabs>
        <w:spacing w:before="240" w:after="0" w:line="360" w:lineRule="auto"/>
        <w:ind w:left="466" w:hanging="283"/>
        <w:jc w:val="both"/>
        <w:rPr>
          <w:rFonts w:ascii="David" w:hAnsi="David" w:cs="David"/>
        </w:rPr>
      </w:pPr>
      <w:r w:rsidRPr="0043769D">
        <w:rPr>
          <w:rFonts w:ascii="David" w:hAnsi="David" w:cs="David"/>
          <w:rtl/>
        </w:rPr>
        <w:t xml:space="preserve">אני הח"מ מצהיר כי תוכן </w:t>
      </w:r>
      <w:r w:rsidRPr="00CA528E">
        <w:rPr>
          <w:rFonts w:cs="David"/>
          <w:rtl/>
        </w:rPr>
        <w:t>הצהרתי</w:t>
      </w:r>
      <w:r w:rsidRPr="0043769D">
        <w:rPr>
          <w:rFonts w:ascii="David" w:hAnsi="David" w:cs="David"/>
          <w:rtl/>
        </w:rPr>
        <w:t xml:space="preserve"> אמת.</w:t>
      </w:r>
      <w:r w:rsidRPr="0043769D">
        <w:rPr>
          <w:rFonts w:ascii="David" w:hAnsi="David" w:cs="David"/>
          <w:rtl/>
        </w:rPr>
        <w:tab/>
      </w:r>
    </w:p>
    <w:p w14:paraId="5338E050" w14:textId="77777777" w:rsidR="003526A7" w:rsidRDefault="003526A7" w:rsidP="003526A7">
      <w:pPr>
        <w:tabs>
          <w:tab w:val="num" w:pos="476"/>
        </w:tabs>
        <w:spacing w:after="0" w:line="360" w:lineRule="auto"/>
        <w:ind w:left="476"/>
        <w:jc w:val="both"/>
        <w:rPr>
          <w:rFonts w:ascii="David" w:hAnsi="David" w:cs="David"/>
          <w:rtl/>
        </w:rPr>
      </w:pPr>
    </w:p>
    <w:p w14:paraId="48023F08" w14:textId="77777777" w:rsidR="003526A7" w:rsidRDefault="003526A7" w:rsidP="003526A7">
      <w:pPr>
        <w:tabs>
          <w:tab w:val="num" w:pos="476"/>
        </w:tabs>
        <w:spacing w:after="0" w:line="360" w:lineRule="auto"/>
        <w:ind w:left="476"/>
        <w:jc w:val="both"/>
        <w:rPr>
          <w:rFonts w:ascii="David" w:hAnsi="David" w:cs="David"/>
          <w:rtl/>
        </w:rPr>
      </w:pPr>
      <w:r w:rsidRPr="0043769D">
        <w:rPr>
          <w:rFonts w:ascii="David" w:hAnsi="David" w:cs="David"/>
          <w:rtl/>
        </w:rPr>
        <w:tab/>
      </w:r>
      <w:r w:rsidRPr="0043769D">
        <w:rPr>
          <w:rFonts w:ascii="David" w:hAnsi="David" w:cs="David"/>
          <w:rtl/>
        </w:rPr>
        <w:tab/>
      </w:r>
      <w:r w:rsidRPr="0043769D">
        <w:rPr>
          <w:rFonts w:ascii="David" w:hAnsi="David" w:cs="David"/>
          <w:rtl/>
        </w:rPr>
        <w:tab/>
      </w:r>
      <w:r w:rsidRPr="0043769D">
        <w:rPr>
          <w:rFonts w:ascii="David" w:hAnsi="David" w:cs="David"/>
          <w:rtl/>
        </w:rPr>
        <w:tab/>
      </w:r>
      <w:r w:rsidRPr="0043769D">
        <w:rPr>
          <w:rFonts w:ascii="David" w:hAnsi="David" w:cs="David"/>
          <w:rtl/>
        </w:rPr>
        <w:tab/>
      </w:r>
      <w:r w:rsidRPr="0043769D">
        <w:rPr>
          <w:rFonts w:ascii="David" w:hAnsi="David" w:cs="David" w:hint="cs"/>
          <w:rtl/>
        </w:rPr>
        <w:t xml:space="preserve">____________________, </w:t>
      </w:r>
      <w:r w:rsidRPr="0043769D">
        <w:rPr>
          <w:rFonts w:ascii="David" w:hAnsi="David" w:cs="David"/>
          <w:rtl/>
        </w:rPr>
        <w:t>חתימה וחותמת</w:t>
      </w:r>
    </w:p>
    <w:p w14:paraId="1938EF86" w14:textId="77777777" w:rsidR="003526A7" w:rsidRPr="0043769D" w:rsidRDefault="003526A7" w:rsidP="003526A7">
      <w:pPr>
        <w:tabs>
          <w:tab w:val="num" w:pos="476"/>
        </w:tabs>
        <w:spacing w:after="0" w:line="360" w:lineRule="auto"/>
        <w:ind w:left="476"/>
        <w:jc w:val="both"/>
        <w:rPr>
          <w:rFonts w:ascii="David" w:hAnsi="David" w:cs="David"/>
          <w:rtl/>
        </w:rPr>
      </w:pPr>
    </w:p>
    <w:p w14:paraId="3849A473" w14:textId="77777777" w:rsidR="003526A7" w:rsidRPr="0043769D" w:rsidRDefault="003526A7" w:rsidP="003526A7">
      <w:pPr>
        <w:tabs>
          <w:tab w:val="left" w:pos="10064"/>
        </w:tabs>
        <w:spacing w:after="0" w:line="360" w:lineRule="auto"/>
        <w:ind w:left="567"/>
        <w:jc w:val="center"/>
        <w:rPr>
          <w:rFonts w:ascii="David" w:hAnsi="David" w:cs="David"/>
          <w:b/>
          <w:bCs/>
          <w:u w:val="single"/>
          <w:rtl/>
        </w:rPr>
      </w:pPr>
      <w:r w:rsidRPr="0043769D">
        <w:rPr>
          <w:rFonts w:ascii="David" w:hAnsi="David" w:cs="David"/>
          <w:b/>
          <w:bCs/>
          <w:u w:val="single"/>
          <w:rtl/>
        </w:rPr>
        <w:t>אישור</w:t>
      </w:r>
    </w:p>
    <w:p w14:paraId="7C368F2A" w14:textId="77777777" w:rsidR="003526A7" w:rsidRPr="0043769D" w:rsidRDefault="003526A7" w:rsidP="003526A7">
      <w:pPr>
        <w:pStyle w:val="af3"/>
        <w:bidi/>
        <w:spacing w:line="360" w:lineRule="auto"/>
        <w:jc w:val="both"/>
        <w:rPr>
          <w:rFonts w:ascii="David" w:hAnsi="David" w:cs="David"/>
          <w:sz w:val="24"/>
          <w:szCs w:val="24"/>
          <w:rtl/>
          <w:lang w:bidi="he-IL"/>
        </w:rPr>
      </w:pPr>
      <w:r w:rsidRPr="0043769D">
        <w:rPr>
          <w:rFonts w:ascii="David" w:hAnsi="David" w:cs="David"/>
          <w:sz w:val="24"/>
          <w:szCs w:val="24"/>
          <w:rtl/>
          <w:lang w:bidi="he-IL"/>
        </w:rPr>
        <w:t xml:space="preserve">אני </w:t>
      </w:r>
      <w:proofErr w:type="spellStart"/>
      <w:r w:rsidRPr="0043769D">
        <w:rPr>
          <w:rFonts w:ascii="David" w:hAnsi="David" w:cs="David"/>
          <w:sz w:val="24"/>
          <w:szCs w:val="24"/>
          <w:rtl/>
          <w:lang w:bidi="he-IL"/>
        </w:rPr>
        <w:t>הח</w:t>
      </w:r>
      <w:proofErr w:type="spellEnd"/>
      <w:r w:rsidRPr="0043769D">
        <w:rPr>
          <w:rFonts w:ascii="David" w:hAnsi="David" w:cs="David"/>
          <w:sz w:val="24"/>
          <w:szCs w:val="24"/>
          <w:rtl/>
        </w:rPr>
        <w:t>"</w:t>
      </w:r>
      <w:r w:rsidRPr="0043769D">
        <w:rPr>
          <w:rFonts w:ascii="David" w:hAnsi="David" w:cs="David"/>
          <w:sz w:val="24"/>
          <w:szCs w:val="24"/>
          <w:rtl/>
          <w:lang w:bidi="he-IL"/>
        </w:rPr>
        <w:t>מ</w:t>
      </w:r>
      <w:r w:rsidRPr="0043769D">
        <w:rPr>
          <w:rFonts w:ascii="David" w:hAnsi="David" w:cs="David"/>
          <w:sz w:val="24"/>
          <w:szCs w:val="24"/>
          <w:rtl/>
        </w:rPr>
        <w:t>, ____________,</w:t>
      </w:r>
      <w:proofErr w:type="spellStart"/>
      <w:r w:rsidRPr="0043769D">
        <w:rPr>
          <w:rFonts w:ascii="David" w:hAnsi="David" w:cs="David"/>
          <w:sz w:val="24"/>
          <w:szCs w:val="24"/>
          <w:rtl/>
          <w:lang w:bidi="he-IL"/>
        </w:rPr>
        <w:t>עו</w:t>
      </w:r>
      <w:proofErr w:type="spellEnd"/>
      <w:r w:rsidRPr="0043769D">
        <w:rPr>
          <w:rFonts w:ascii="David" w:hAnsi="David" w:cs="David"/>
          <w:sz w:val="24"/>
          <w:szCs w:val="24"/>
          <w:rtl/>
        </w:rPr>
        <w:t>"</w:t>
      </w:r>
      <w:r w:rsidRPr="0043769D">
        <w:rPr>
          <w:rFonts w:ascii="David" w:hAnsi="David" w:cs="David"/>
          <w:sz w:val="24"/>
          <w:szCs w:val="24"/>
          <w:rtl/>
          <w:lang w:bidi="he-IL"/>
        </w:rPr>
        <w:t>ד</w:t>
      </w:r>
      <w:r w:rsidRPr="0043769D">
        <w:rPr>
          <w:rFonts w:ascii="David" w:hAnsi="David" w:cs="David"/>
          <w:sz w:val="24"/>
          <w:szCs w:val="24"/>
          <w:rtl/>
        </w:rPr>
        <w:t xml:space="preserve">, </w:t>
      </w:r>
      <w:r w:rsidRPr="0043769D">
        <w:rPr>
          <w:rFonts w:ascii="David" w:hAnsi="David" w:cs="David"/>
          <w:sz w:val="24"/>
          <w:szCs w:val="24"/>
          <w:rtl/>
          <w:lang w:bidi="he-IL"/>
        </w:rPr>
        <w:t>מ</w:t>
      </w:r>
      <w:r w:rsidRPr="0043769D">
        <w:rPr>
          <w:rFonts w:ascii="David" w:hAnsi="David" w:cs="David"/>
          <w:sz w:val="24"/>
          <w:szCs w:val="24"/>
          <w:rtl/>
        </w:rPr>
        <w:t>.</w:t>
      </w:r>
      <w:r w:rsidRPr="0043769D">
        <w:rPr>
          <w:rFonts w:ascii="David" w:hAnsi="David" w:cs="David"/>
          <w:sz w:val="24"/>
          <w:szCs w:val="24"/>
          <w:rtl/>
          <w:lang w:bidi="he-IL"/>
        </w:rPr>
        <w:t>ר</w:t>
      </w:r>
      <w:r w:rsidRPr="0043769D">
        <w:rPr>
          <w:rFonts w:ascii="David" w:hAnsi="David" w:cs="David"/>
          <w:sz w:val="24"/>
          <w:szCs w:val="24"/>
          <w:rtl/>
        </w:rPr>
        <w:t xml:space="preserve">. ____________, </w:t>
      </w:r>
      <w:r w:rsidRPr="0043769D">
        <w:rPr>
          <w:rFonts w:ascii="David" w:hAnsi="David" w:cs="David"/>
          <w:sz w:val="24"/>
          <w:szCs w:val="24"/>
          <w:rtl/>
          <w:lang w:bidi="he-IL"/>
        </w:rPr>
        <w:t>מאשר</w:t>
      </w:r>
      <w:r w:rsidRPr="0043769D">
        <w:rPr>
          <w:rFonts w:ascii="David" w:hAnsi="David" w:cs="David"/>
          <w:sz w:val="24"/>
          <w:szCs w:val="24"/>
          <w:rtl/>
        </w:rPr>
        <w:t xml:space="preserve">, </w:t>
      </w:r>
      <w:r w:rsidRPr="0043769D">
        <w:rPr>
          <w:rFonts w:ascii="David" w:hAnsi="David" w:cs="David"/>
          <w:sz w:val="24"/>
          <w:szCs w:val="24"/>
          <w:rtl/>
          <w:lang w:bidi="he-IL"/>
        </w:rPr>
        <w:t xml:space="preserve">כי ביום </w:t>
      </w:r>
      <w:r w:rsidRPr="0043769D">
        <w:rPr>
          <w:rFonts w:ascii="David" w:hAnsi="David" w:cs="David"/>
          <w:sz w:val="24"/>
          <w:szCs w:val="24"/>
          <w:rtl/>
        </w:rPr>
        <w:t xml:space="preserve">________, </w:t>
      </w:r>
      <w:r w:rsidRPr="0043769D">
        <w:rPr>
          <w:rFonts w:ascii="David" w:hAnsi="David" w:cs="David"/>
          <w:sz w:val="24"/>
          <w:szCs w:val="24"/>
          <w:rtl/>
          <w:lang w:bidi="he-IL"/>
        </w:rPr>
        <w:t xml:space="preserve">הופיע בפני </w:t>
      </w:r>
      <w:r w:rsidRPr="0043769D">
        <w:rPr>
          <w:rFonts w:ascii="David" w:hAnsi="David" w:cs="David"/>
          <w:sz w:val="24"/>
          <w:szCs w:val="24"/>
          <w:u w:val="single"/>
          <w:rtl/>
        </w:rPr>
        <w:t xml:space="preserve">                        </w:t>
      </w:r>
      <w:r w:rsidRPr="0043769D">
        <w:rPr>
          <w:rFonts w:ascii="David" w:hAnsi="David" w:cs="David"/>
          <w:sz w:val="24"/>
          <w:szCs w:val="24"/>
          <w:rtl/>
          <w:lang w:bidi="he-IL"/>
        </w:rPr>
        <w:t>ת</w:t>
      </w:r>
      <w:r w:rsidRPr="0043769D">
        <w:rPr>
          <w:rFonts w:ascii="David" w:hAnsi="David" w:cs="David"/>
          <w:sz w:val="24"/>
          <w:szCs w:val="24"/>
          <w:rtl/>
        </w:rPr>
        <w:t>.</w:t>
      </w:r>
      <w:r w:rsidRPr="0043769D">
        <w:rPr>
          <w:rFonts w:ascii="David" w:hAnsi="David" w:cs="David"/>
          <w:sz w:val="24"/>
          <w:szCs w:val="24"/>
          <w:rtl/>
          <w:lang w:bidi="he-IL"/>
        </w:rPr>
        <w:t>ז</w:t>
      </w:r>
      <w:r w:rsidRPr="0043769D">
        <w:rPr>
          <w:rFonts w:ascii="David" w:hAnsi="David" w:cs="David"/>
          <w:sz w:val="24"/>
          <w:szCs w:val="24"/>
          <w:rtl/>
        </w:rPr>
        <w:t>. __________</w:t>
      </w:r>
      <w:r w:rsidRPr="0043769D">
        <w:rPr>
          <w:rFonts w:ascii="David" w:hAnsi="David" w:cs="David"/>
          <w:sz w:val="24"/>
          <w:szCs w:val="24"/>
          <w:u w:val="single"/>
          <w:rtl/>
        </w:rPr>
        <w:t>,</w:t>
      </w:r>
      <w:r w:rsidRPr="0043769D">
        <w:rPr>
          <w:rFonts w:ascii="David" w:hAnsi="David" w:cs="David"/>
          <w:sz w:val="24"/>
          <w:szCs w:val="24"/>
          <w:rtl/>
          <w:lang w:bidi="he-IL"/>
        </w:rPr>
        <w:t xml:space="preserve"> המורשה לחתום בשם המציע ולאחר שהזהרתי אותו כי עליו לומר את האמת וכי יהיה צפוי לעונשים הקבועים בחוק אם לא יעשה כן </w:t>
      </w:r>
      <w:r w:rsidRPr="0043769D">
        <w:rPr>
          <w:rFonts w:ascii="David" w:hAnsi="David" w:cs="David"/>
          <w:sz w:val="24"/>
          <w:szCs w:val="24"/>
          <w:rtl/>
        </w:rPr>
        <w:t xml:space="preserve">- </w:t>
      </w:r>
      <w:r w:rsidRPr="0043769D">
        <w:rPr>
          <w:rFonts w:ascii="David" w:hAnsi="David" w:cs="David"/>
          <w:sz w:val="24"/>
          <w:szCs w:val="24"/>
          <w:rtl/>
          <w:lang w:bidi="he-IL"/>
        </w:rPr>
        <w:t>הצהיר בפני על נכונות הצהרתו דלעיל וחתם עליה בפני</w:t>
      </w:r>
      <w:r w:rsidRPr="0043769D">
        <w:rPr>
          <w:rFonts w:ascii="David" w:hAnsi="David" w:cs="David"/>
          <w:sz w:val="24"/>
          <w:szCs w:val="24"/>
          <w:rtl/>
        </w:rPr>
        <w:t>.</w:t>
      </w:r>
    </w:p>
    <w:p w14:paraId="541F31B9" w14:textId="77777777" w:rsidR="003526A7" w:rsidRDefault="003526A7" w:rsidP="003526A7">
      <w:pPr>
        <w:spacing w:after="0" w:line="360" w:lineRule="auto"/>
        <w:jc w:val="both"/>
        <w:rPr>
          <w:rFonts w:cs="David"/>
          <w:b/>
          <w:bCs/>
          <w:sz w:val="28"/>
          <w:szCs w:val="28"/>
          <w:u w:val="single"/>
          <w:rtl/>
        </w:rPr>
      </w:pPr>
      <w:r w:rsidRPr="0043769D">
        <w:rPr>
          <w:rFonts w:ascii="David" w:hAnsi="David" w:cs="David"/>
          <w:rtl/>
        </w:rPr>
        <w:t xml:space="preserve">________________, </w:t>
      </w:r>
      <w:r w:rsidRPr="0043769D">
        <w:rPr>
          <w:rFonts w:ascii="David" w:hAnsi="David" w:cs="David" w:hint="cs"/>
          <w:rtl/>
        </w:rPr>
        <w:t xml:space="preserve">  </w:t>
      </w:r>
      <w:r w:rsidRPr="0043769D">
        <w:rPr>
          <w:rFonts w:ascii="David" w:hAnsi="David" w:cs="David"/>
          <w:rtl/>
        </w:rPr>
        <w:t>עו"ד</w:t>
      </w:r>
      <w:r w:rsidRPr="0043769D">
        <w:rPr>
          <w:rFonts w:ascii="David" w:hAnsi="David" w:cs="David" w:hint="cs"/>
          <w:rtl/>
        </w:rPr>
        <w:t xml:space="preserve">  </w:t>
      </w:r>
      <w:r w:rsidRPr="0043769D">
        <w:rPr>
          <w:rFonts w:ascii="David" w:hAnsi="David" w:cs="David"/>
          <w:rtl/>
        </w:rPr>
        <w:tab/>
      </w:r>
      <w:r w:rsidRPr="0043769D">
        <w:rPr>
          <w:rFonts w:ascii="David" w:hAnsi="David" w:cs="David"/>
          <w:rtl/>
        </w:rPr>
        <w:tab/>
      </w:r>
      <w:r w:rsidRPr="0043769D">
        <w:rPr>
          <w:rFonts w:ascii="David" w:hAnsi="David" w:cs="David"/>
          <w:rtl/>
        </w:rPr>
        <w:tab/>
      </w:r>
      <w:r w:rsidRPr="0043769D">
        <w:rPr>
          <w:rFonts w:ascii="David" w:hAnsi="David" w:cs="David" w:hint="cs"/>
          <w:rtl/>
        </w:rPr>
        <w:t xml:space="preserve">_______________, </w:t>
      </w:r>
      <w:r w:rsidRPr="0043769D">
        <w:rPr>
          <w:rFonts w:ascii="David" w:hAnsi="David" w:cs="David"/>
          <w:rtl/>
        </w:rPr>
        <w:t>חתימה וחותמת</w:t>
      </w:r>
    </w:p>
    <w:p w14:paraId="4BC35C99" w14:textId="77777777" w:rsidR="003526A7" w:rsidRPr="00D51C12" w:rsidRDefault="003526A7" w:rsidP="003526A7">
      <w:pPr>
        <w:spacing w:before="240" w:after="0" w:line="240" w:lineRule="auto"/>
        <w:rPr>
          <w:rFonts w:ascii="Calibri" w:eastAsia="Calibri" w:hAnsi="Calibri" w:cs="David"/>
          <w:b/>
          <w:bCs/>
          <w:kern w:val="0"/>
          <w14:ligatures w14:val="none"/>
        </w:rPr>
      </w:pPr>
    </w:p>
    <w:p w14:paraId="01B550F5" w14:textId="62723CC2" w:rsidR="00F150BC" w:rsidRDefault="00F150BC">
      <w:pPr>
        <w:bidi w:val="0"/>
        <w:rPr>
          <w:rtl/>
        </w:rPr>
      </w:pPr>
      <w:r>
        <w:rPr>
          <w:rtl/>
        </w:rPr>
        <w:br w:type="page"/>
      </w:r>
    </w:p>
    <w:p w14:paraId="5C0AA0BA" w14:textId="77777777" w:rsidR="00E15C62" w:rsidRPr="00E15C62" w:rsidRDefault="00E15C62" w:rsidP="00E15C62">
      <w:pPr>
        <w:spacing w:after="0" w:line="360" w:lineRule="auto"/>
        <w:jc w:val="center"/>
        <w:rPr>
          <w:rFonts w:ascii="David" w:eastAsia="Aptos" w:hAnsi="David" w:cs="David"/>
          <w:b/>
          <w:bCs/>
          <w:kern w:val="0"/>
          <w:u w:val="single"/>
          <w:lang w:val="en-GB"/>
          <w14:ligatures w14:val="none"/>
        </w:rPr>
      </w:pPr>
      <w:r w:rsidRPr="00E15C62">
        <w:rPr>
          <w:rFonts w:ascii="David" w:eastAsia="Aptos" w:hAnsi="David" w:cs="David"/>
          <w:b/>
          <w:bCs/>
          <w:kern w:val="0"/>
          <w:u w:val="single"/>
          <w:rtl/>
          <w:lang w:val="en-GB"/>
          <w14:ligatures w14:val="none"/>
        </w:rPr>
        <w:lastRenderedPageBreak/>
        <w:t>הסכם</w:t>
      </w:r>
    </w:p>
    <w:p w14:paraId="1EC4DEBB" w14:textId="77777777" w:rsidR="00E15C62" w:rsidRPr="00E15C62" w:rsidRDefault="00E15C62" w:rsidP="00E15C62">
      <w:pPr>
        <w:spacing w:after="0" w:line="360" w:lineRule="auto"/>
        <w:jc w:val="center"/>
        <w:rPr>
          <w:rFonts w:ascii="David" w:eastAsia="Aptos" w:hAnsi="David" w:cs="David"/>
          <w:b/>
          <w:bCs/>
          <w:kern w:val="0"/>
          <w:u w:val="single"/>
          <w:rtl/>
          <w:lang w:val="en-GB"/>
          <w14:ligatures w14:val="none"/>
        </w:rPr>
      </w:pPr>
    </w:p>
    <w:p w14:paraId="01A179A3" w14:textId="77777777" w:rsidR="00E15C62" w:rsidRPr="00E15C62" w:rsidRDefault="00E15C62" w:rsidP="00E15C62">
      <w:pPr>
        <w:bidi w:val="0"/>
        <w:spacing w:after="0" w:line="360" w:lineRule="auto"/>
        <w:jc w:val="center"/>
        <w:rPr>
          <w:rFonts w:ascii="David" w:eastAsia="Aptos" w:hAnsi="David" w:cs="David"/>
          <w:b/>
          <w:bCs/>
          <w:kern w:val="0"/>
          <w:lang w:val="en-GB"/>
          <w14:ligatures w14:val="none"/>
        </w:rPr>
      </w:pPr>
    </w:p>
    <w:p w14:paraId="2AC4238E" w14:textId="77777777" w:rsidR="00E15C62" w:rsidRPr="00E15C62" w:rsidRDefault="00E15C62" w:rsidP="00E15C62">
      <w:pPr>
        <w:bidi w:val="0"/>
        <w:spacing w:after="0" w:line="360" w:lineRule="auto"/>
        <w:jc w:val="center"/>
        <w:rPr>
          <w:rFonts w:ascii="David" w:eastAsia="Aptos" w:hAnsi="David" w:cs="David"/>
          <w:b/>
          <w:bCs/>
          <w:kern w:val="0"/>
          <w:rtl/>
          <w:lang w:val="en-GB"/>
          <w14:ligatures w14:val="none"/>
        </w:rPr>
      </w:pPr>
      <w:r w:rsidRPr="00E15C62">
        <w:rPr>
          <w:rFonts w:ascii="David" w:eastAsia="Aptos" w:hAnsi="David" w:cs="David"/>
          <w:b/>
          <w:bCs/>
          <w:kern w:val="0"/>
          <w:rtl/>
          <w:lang w:val="en-GB"/>
          <w14:ligatures w14:val="none"/>
        </w:rPr>
        <w:t>אשר נחתם ביום ________ לחודש ________ שנת 2026</w:t>
      </w:r>
    </w:p>
    <w:p w14:paraId="4194C10C" w14:textId="77777777" w:rsidR="00E15C62" w:rsidRPr="00E15C62" w:rsidRDefault="00E15C62" w:rsidP="00E15C62">
      <w:pPr>
        <w:spacing w:after="0" w:line="360" w:lineRule="auto"/>
        <w:jc w:val="both"/>
        <w:rPr>
          <w:rFonts w:ascii="David" w:eastAsia="Aptos" w:hAnsi="David" w:cs="David"/>
          <w:b/>
          <w:bCs/>
          <w:kern w:val="0"/>
          <w:rtl/>
          <w:lang w:val="en-GB"/>
          <w14:ligatures w14:val="none"/>
        </w:rPr>
      </w:pPr>
    </w:p>
    <w:p w14:paraId="02BED320" w14:textId="77777777" w:rsidR="00E15C62" w:rsidRPr="00E15C62" w:rsidRDefault="00E15C62" w:rsidP="00E15C62">
      <w:pPr>
        <w:spacing w:after="0" w:line="360" w:lineRule="auto"/>
        <w:jc w:val="both"/>
        <w:rPr>
          <w:rFonts w:ascii="David" w:eastAsia="Aptos" w:hAnsi="David" w:cs="David"/>
          <w:b/>
          <w:bCs/>
          <w:kern w:val="0"/>
          <w:rtl/>
          <w:lang w:val="en-GB"/>
          <w14:ligatures w14:val="none"/>
        </w:rPr>
      </w:pPr>
    </w:p>
    <w:p w14:paraId="6DB621AD" w14:textId="77777777" w:rsidR="00E15C62" w:rsidRPr="00E15C62" w:rsidRDefault="00E15C62" w:rsidP="00E15C62">
      <w:pPr>
        <w:spacing w:after="0" w:line="360" w:lineRule="auto"/>
        <w:jc w:val="both"/>
        <w:rPr>
          <w:rFonts w:ascii="David" w:eastAsia="Aptos" w:hAnsi="David" w:cs="David"/>
          <w:kern w:val="0"/>
          <w:rtl/>
          <w:lang w:val="en-GB"/>
          <w14:ligatures w14:val="none"/>
        </w:rPr>
      </w:pPr>
      <w:r w:rsidRPr="00E15C62">
        <w:rPr>
          <w:rFonts w:ascii="David" w:eastAsia="Aptos" w:hAnsi="David" w:cs="David"/>
          <w:b/>
          <w:bCs/>
          <w:kern w:val="0"/>
          <w:rtl/>
          <w:lang w:val="en-GB"/>
          <w14:ligatures w14:val="none"/>
        </w:rPr>
        <w:t>בין</w:t>
      </w:r>
      <w:r w:rsidRPr="00E15C62">
        <w:rPr>
          <w:rFonts w:ascii="David" w:eastAsia="Aptos" w:hAnsi="David" w:cs="David"/>
          <w:b/>
          <w:bCs/>
          <w:kern w:val="0"/>
          <w:rtl/>
          <w:lang w:val="en-GB"/>
          <w14:ligatures w14:val="none"/>
        </w:rPr>
        <w:tab/>
      </w:r>
      <w:r w:rsidRPr="00E15C62">
        <w:rPr>
          <w:rFonts w:ascii="David" w:eastAsia="Aptos" w:hAnsi="David" w:cs="David"/>
          <w:kern w:val="0"/>
          <w:rtl/>
          <w:lang w:val="en-GB"/>
          <w14:ligatures w14:val="none"/>
        </w:rPr>
        <w:t>מרכז זלמן שזר לחקר תולדות העם היהודי</w:t>
      </w:r>
    </w:p>
    <w:p w14:paraId="7F36ECBF" w14:textId="77777777" w:rsidR="00E15C62" w:rsidRPr="00E15C62" w:rsidRDefault="00E15C62" w:rsidP="00E15C62">
      <w:pPr>
        <w:spacing w:after="0" w:line="360" w:lineRule="auto"/>
        <w:ind w:firstLine="720"/>
        <w:jc w:val="both"/>
        <w:rPr>
          <w:rFonts w:ascii="David" w:eastAsia="Aptos" w:hAnsi="David" w:cs="David"/>
          <w:kern w:val="0"/>
          <w:rtl/>
          <w:lang w:val="en-GB"/>
          <w14:ligatures w14:val="none"/>
        </w:rPr>
      </w:pPr>
      <w:r w:rsidRPr="00E15C62">
        <w:rPr>
          <w:rFonts w:ascii="David" w:eastAsia="Aptos" w:hAnsi="David" w:cs="David"/>
          <w:kern w:val="0"/>
          <w:rtl/>
          <w:lang w:val="en-GB"/>
          <w14:ligatures w14:val="none"/>
        </w:rPr>
        <w:t>מרח' בית"ר 2, ירושלים</w:t>
      </w:r>
    </w:p>
    <w:p w14:paraId="792558BD" w14:textId="77777777" w:rsidR="00E15C62" w:rsidRPr="00E15C62" w:rsidRDefault="00E15C62" w:rsidP="00E15C62">
      <w:pPr>
        <w:spacing w:after="0" w:line="360" w:lineRule="auto"/>
        <w:ind w:firstLine="720"/>
        <w:jc w:val="both"/>
        <w:rPr>
          <w:rFonts w:ascii="David" w:eastAsia="Aptos" w:hAnsi="David" w:cs="David"/>
          <w:b/>
          <w:bCs/>
          <w:kern w:val="0"/>
          <w:u w:val="single"/>
          <w:rtl/>
          <w:lang w:val="en-GB"/>
          <w14:ligatures w14:val="none"/>
        </w:rPr>
      </w:pPr>
      <w:r w:rsidRPr="00E15C62">
        <w:rPr>
          <w:rFonts w:ascii="David" w:eastAsia="Aptos" w:hAnsi="David" w:cs="David"/>
          <w:kern w:val="0"/>
          <w:rtl/>
          <w:lang w:val="en-GB"/>
          <w14:ligatures w14:val="none"/>
        </w:rPr>
        <w:t>(להלן: "</w:t>
      </w:r>
      <w:r w:rsidRPr="00E15C62">
        <w:rPr>
          <w:rFonts w:ascii="David" w:eastAsia="Aptos" w:hAnsi="David" w:cs="David"/>
          <w:b/>
          <w:bCs/>
          <w:kern w:val="0"/>
          <w:rtl/>
          <w:lang w:val="en-GB"/>
          <w14:ligatures w14:val="none"/>
        </w:rPr>
        <w:t>המזמין</w:t>
      </w:r>
      <w:r w:rsidRPr="00E15C62">
        <w:rPr>
          <w:rFonts w:ascii="David" w:eastAsia="Aptos" w:hAnsi="David" w:cs="David"/>
          <w:kern w:val="0"/>
          <w:rtl/>
          <w:lang w:val="en-GB"/>
          <w14:ligatures w14:val="none"/>
        </w:rPr>
        <w:t>")</w:t>
      </w:r>
      <w:r w:rsidRPr="00E15C62">
        <w:rPr>
          <w:rFonts w:ascii="David" w:eastAsia="Aptos" w:hAnsi="David" w:cs="David"/>
          <w:kern w:val="0"/>
          <w:rtl/>
          <w:lang w:val="en-GB"/>
          <w14:ligatures w14:val="none"/>
        </w:rPr>
        <w:tab/>
      </w:r>
      <w:r w:rsidRPr="00E15C62">
        <w:rPr>
          <w:rFonts w:ascii="David" w:eastAsia="Aptos" w:hAnsi="David" w:cs="David"/>
          <w:kern w:val="0"/>
          <w:rtl/>
          <w:lang w:val="en-GB"/>
          <w14:ligatures w14:val="none"/>
        </w:rPr>
        <w:tab/>
      </w:r>
      <w:r w:rsidRPr="00E15C62">
        <w:rPr>
          <w:rFonts w:ascii="David" w:eastAsia="Aptos" w:hAnsi="David" w:cs="David"/>
          <w:kern w:val="0"/>
          <w:rtl/>
          <w:lang w:val="en-GB"/>
          <w14:ligatures w14:val="none"/>
        </w:rPr>
        <w:tab/>
      </w:r>
      <w:r w:rsidRPr="00E15C62">
        <w:rPr>
          <w:rFonts w:ascii="David" w:eastAsia="Aptos" w:hAnsi="David" w:cs="David"/>
          <w:kern w:val="0"/>
          <w:rtl/>
          <w:lang w:val="en-GB"/>
          <w14:ligatures w14:val="none"/>
        </w:rPr>
        <w:tab/>
      </w:r>
      <w:r w:rsidRPr="00E15C62">
        <w:rPr>
          <w:rFonts w:ascii="David" w:eastAsia="Aptos" w:hAnsi="David" w:cs="David"/>
          <w:kern w:val="0"/>
          <w:rtl/>
          <w:lang w:val="en-GB"/>
          <w14:ligatures w14:val="none"/>
        </w:rPr>
        <w:tab/>
      </w:r>
      <w:r w:rsidRPr="00E15C62">
        <w:rPr>
          <w:rFonts w:ascii="David" w:eastAsia="Aptos" w:hAnsi="David" w:cs="David"/>
          <w:kern w:val="0"/>
          <w:rtl/>
          <w:lang w:val="en-GB"/>
          <w14:ligatures w14:val="none"/>
        </w:rPr>
        <w:tab/>
      </w:r>
      <w:r w:rsidRPr="00E15C62">
        <w:rPr>
          <w:rFonts w:ascii="David" w:eastAsia="Aptos" w:hAnsi="David" w:cs="David"/>
          <w:b/>
          <w:bCs/>
          <w:kern w:val="0"/>
          <w:u w:val="single"/>
          <w:rtl/>
          <w:lang w:val="en-GB"/>
          <w14:ligatures w14:val="none"/>
        </w:rPr>
        <w:t>מצד אחד;</w:t>
      </w:r>
    </w:p>
    <w:p w14:paraId="28CA4685" w14:textId="77777777" w:rsidR="00E15C62" w:rsidRPr="00E15C62" w:rsidRDefault="00E15C62" w:rsidP="00E15C62">
      <w:pPr>
        <w:spacing w:after="0" w:line="360" w:lineRule="auto"/>
        <w:jc w:val="both"/>
        <w:rPr>
          <w:rFonts w:ascii="David" w:eastAsia="Aptos" w:hAnsi="David" w:cs="David"/>
          <w:kern w:val="0"/>
          <w:rtl/>
          <w:lang w:val="en-GB"/>
          <w14:ligatures w14:val="none"/>
        </w:rPr>
      </w:pPr>
    </w:p>
    <w:p w14:paraId="73001988" w14:textId="77777777" w:rsidR="00E15C62" w:rsidRPr="00E15C62" w:rsidRDefault="00E15C62" w:rsidP="00E15C62">
      <w:pPr>
        <w:spacing w:after="0" w:line="360" w:lineRule="auto"/>
        <w:jc w:val="both"/>
        <w:rPr>
          <w:rFonts w:ascii="David" w:eastAsia="Aptos" w:hAnsi="David" w:cs="David"/>
          <w:kern w:val="0"/>
          <w:lang w:val="en-GB"/>
          <w14:ligatures w14:val="none"/>
        </w:rPr>
      </w:pPr>
      <w:r w:rsidRPr="00E15C62">
        <w:rPr>
          <w:rFonts w:ascii="David" w:eastAsia="Aptos" w:hAnsi="David" w:cs="David"/>
          <w:b/>
          <w:bCs/>
          <w:kern w:val="0"/>
          <w:rtl/>
          <w:lang w:val="en-GB"/>
          <w14:ligatures w14:val="none"/>
        </w:rPr>
        <w:t xml:space="preserve">לבין </w:t>
      </w:r>
      <w:r w:rsidRPr="00E15C62">
        <w:rPr>
          <w:rFonts w:ascii="David" w:eastAsia="Aptos" w:hAnsi="David" w:cs="David"/>
          <w:b/>
          <w:bCs/>
          <w:kern w:val="0"/>
          <w:rtl/>
          <w:lang w:val="en-GB"/>
          <w14:ligatures w14:val="none"/>
        </w:rPr>
        <w:tab/>
      </w:r>
      <w:r w:rsidRPr="00E15C62">
        <w:rPr>
          <w:rFonts w:ascii="David" w:eastAsia="Aptos" w:hAnsi="David" w:cs="David"/>
          <w:b/>
          <w:bCs/>
          <w:kern w:val="0"/>
          <w:lang w:val="en-GB"/>
          <w14:ligatures w14:val="none"/>
        </w:rPr>
        <w:t>____________</w:t>
      </w:r>
      <w:r w:rsidRPr="00E15C62">
        <w:rPr>
          <w:rFonts w:ascii="David" w:eastAsia="Aptos" w:hAnsi="David" w:cs="David"/>
          <w:b/>
          <w:bCs/>
          <w:kern w:val="0"/>
          <w:rtl/>
          <w:lang w:val="en-GB"/>
          <w14:ligatures w14:val="none"/>
        </w:rPr>
        <w:t xml:space="preserve">, ח.פ./ע.מ. </w:t>
      </w:r>
      <w:r w:rsidRPr="00E15C62">
        <w:rPr>
          <w:rFonts w:ascii="David" w:eastAsia="Aptos" w:hAnsi="David" w:cs="David"/>
          <w:b/>
          <w:bCs/>
          <w:kern w:val="0"/>
        </w:rPr>
        <w:t>___________</w:t>
      </w:r>
    </w:p>
    <w:p w14:paraId="65E05F9B" w14:textId="77777777" w:rsidR="00E15C62" w:rsidRPr="00E15C62" w:rsidRDefault="00E15C62" w:rsidP="00E15C62">
      <w:pPr>
        <w:spacing w:after="0" w:line="360" w:lineRule="auto"/>
        <w:ind w:firstLine="720"/>
        <w:jc w:val="both"/>
        <w:rPr>
          <w:rFonts w:ascii="David" w:eastAsia="Aptos" w:hAnsi="David" w:cs="David"/>
          <w:kern w:val="0"/>
          <w:rtl/>
          <w:lang w:val="en-GB"/>
          <w14:ligatures w14:val="none"/>
        </w:rPr>
      </w:pPr>
      <w:r w:rsidRPr="00E15C62">
        <w:rPr>
          <w:rFonts w:ascii="David" w:eastAsia="Aptos" w:hAnsi="David" w:cs="David"/>
          <w:kern w:val="0"/>
          <w:rtl/>
          <w:lang w:val="en-GB"/>
          <w14:ligatures w14:val="none"/>
        </w:rPr>
        <w:t xml:space="preserve">מרח' </w:t>
      </w:r>
      <w:r w:rsidRPr="00E15C62">
        <w:rPr>
          <w:rFonts w:ascii="David" w:eastAsia="Aptos" w:hAnsi="David" w:cs="David"/>
          <w:kern w:val="0"/>
          <w:lang w:val="en-GB"/>
          <w14:ligatures w14:val="none"/>
        </w:rPr>
        <w:t>______________</w:t>
      </w:r>
    </w:p>
    <w:p w14:paraId="6BC0980B" w14:textId="77777777" w:rsidR="00E15C62" w:rsidRPr="00E15C62" w:rsidRDefault="00E15C62" w:rsidP="00E15C62">
      <w:pPr>
        <w:spacing w:after="0" w:line="360" w:lineRule="auto"/>
        <w:ind w:firstLine="720"/>
        <w:jc w:val="both"/>
        <w:rPr>
          <w:rFonts w:ascii="David" w:eastAsia="Aptos" w:hAnsi="David" w:cs="David"/>
          <w:kern w:val="0"/>
          <w:lang w:val="en-GB"/>
          <w14:ligatures w14:val="none"/>
        </w:rPr>
      </w:pPr>
      <w:r w:rsidRPr="00E15C62">
        <w:rPr>
          <w:rFonts w:ascii="David" w:eastAsia="Aptos" w:hAnsi="David" w:cs="David"/>
          <w:kern w:val="0"/>
          <w:rtl/>
          <w:lang w:val="en-GB"/>
          <w14:ligatures w14:val="none"/>
        </w:rPr>
        <w:t xml:space="preserve">דוא"ל: </w:t>
      </w:r>
      <w:r w:rsidRPr="00E15C62">
        <w:rPr>
          <w:rFonts w:ascii="David" w:eastAsia="Aptos" w:hAnsi="David" w:cs="David"/>
          <w:kern w:val="0"/>
          <w:lang w:val="en-GB"/>
          <w14:ligatures w14:val="none"/>
        </w:rPr>
        <w:t>_______________</w:t>
      </w:r>
    </w:p>
    <w:p w14:paraId="5695DCEC" w14:textId="77777777" w:rsidR="00E15C62" w:rsidRPr="00E15C62" w:rsidRDefault="00E15C62" w:rsidP="00E15C62">
      <w:pPr>
        <w:spacing w:after="0" w:line="360" w:lineRule="auto"/>
        <w:ind w:firstLine="720"/>
        <w:jc w:val="both"/>
        <w:rPr>
          <w:rFonts w:ascii="David" w:eastAsia="Aptos" w:hAnsi="David" w:cs="David"/>
          <w:kern w:val="0"/>
          <w:rtl/>
          <w:lang w:val="en-GB"/>
          <w14:ligatures w14:val="none"/>
        </w:rPr>
      </w:pPr>
      <w:r w:rsidRPr="00E15C62">
        <w:rPr>
          <w:rFonts w:ascii="David" w:eastAsia="Aptos" w:hAnsi="David" w:cs="David"/>
          <w:kern w:val="0"/>
          <w:rtl/>
          <w:lang w:val="en-GB"/>
          <w14:ligatures w14:val="none"/>
        </w:rPr>
        <w:t>(להלן: "</w:t>
      </w:r>
      <w:r w:rsidRPr="00E15C62">
        <w:rPr>
          <w:rFonts w:ascii="David" w:eastAsia="Aptos" w:hAnsi="David" w:cs="David"/>
          <w:b/>
          <w:bCs/>
          <w:kern w:val="0"/>
          <w:rtl/>
          <w:lang w:val="en-GB"/>
          <w14:ligatures w14:val="none"/>
        </w:rPr>
        <w:t>נותן השירותים</w:t>
      </w:r>
      <w:r w:rsidRPr="00E15C62">
        <w:rPr>
          <w:rFonts w:ascii="David" w:eastAsia="Aptos" w:hAnsi="David" w:cs="David"/>
          <w:kern w:val="0"/>
          <w:rtl/>
          <w:lang w:val="en-GB"/>
          <w14:ligatures w14:val="none"/>
        </w:rPr>
        <w:t>"/"</w:t>
      </w:r>
      <w:r w:rsidRPr="00E15C62">
        <w:rPr>
          <w:rFonts w:ascii="David" w:eastAsia="Aptos" w:hAnsi="David" w:cs="David"/>
          <w:b/>
          <w:bCs/>
          <w:kern w:val="0"/>
          <w:rtl/>
          <w:lang w:val="en-GB"/>
          <w14:ligatures w14:val="none"/>
        </w:rPr>
        <w:t>הספק</w:t>
      </w:r>
      <w:r w:rsidRPr="00E15C62">
        <w:rPr>
          <w:rFonts w:ascii="David" w:eastAsia="Aptos" w:hAnsi="David" w:cs="David"/>
          <w:kern w:val="0"/>
          <w:rtl/>
          <w:lang w:val="en-GB"/>
          <w14:ligatures w14:val="none"/>
        </w:rPr>
        <w:t>")</w:t>
      </w:r>
      <w:r w:rsidRPr="00E15C62">
        <w:rPr>
          <w:rFonts w:ascii="David" w:eastAsia="Aptos" w:hAnsi="David" w:cs="David"/>
          <w:kern w:val="0"/>
          <w:rtl/>
          <w:lang w:val="en-GB"/>
          <w14:ligatures w14:val="none"/>
        </w:rPr>
        <w:tab/>
      </w:r>
      <w:r w:rsidRPr="00E15C62">
        <w:rPr>
          <w:rFonts w:ascii="David" w:eastAsia="Aptos" w:hAnsi="David" w:cs="David"/>
          <w:kern w:val="0"/>
          <w:rtl/>
          <w:lang w:val="en-GB"/>
          <w14:ligatures w14:val="none"/>
        </w:rPr>
        <w:tab/>
      </w:r>
      <w:r w:rsidRPr="00E15C62">
        <w:rPr>
          <w:rFonts w:ascii="David" w:eastAsia="Aptos" w:hAnsi="David" w:cs="David"/>
          <w:kern w:val="0"/>
          <w:rtl/>
          <w:lang w:val="en-GB"/>
          <w14:ligatures w14:val="none"/>
        </w:rPr>
        <w:tab/>
      </w:r>
      <w:r w:rsidRPr="00E15C62">
        <w:rPr>
          <w:rFonts w:ascii="David" w:eastAsia="Aptos" w:hAnsi="David" w:cs="David"/>
          <w:kern w:val="0"/>
          <w:rtl/>
          <w:lang w:val="en-GB"/>
          <w14:ligatures w14:val="none"/>
        </w:rPr>
        <w:tab/>
      </w:r>
      <w:r w:rsidRPr="00E15C62">
        <w:rPr>
          <w:rFonts w:ascii="David" w:eastAsia="Aptos" w:hAnsi="David" w:cs="David"/>
          <w:b/>
          <w:bCs/>
          <w:kern w:val="0"/>
          <w:u w:val="single"/>
          <w:rtl/>
          <w:lang w:val="en-GB"/>
          <w14:ligatures w14:val="none"/>
        </w:rPr>
        <w:t>מצד שני;</w:t>
      </w:r>
    </w:p>
    <w:p w14:paraId="4E493E8C" w14:textId="77777777" w:rsidR="00E15C62" w:rsidRPr="00E15C62" w:rsidRDefault="00E15C62" w:rsidP="00E15C62">
      <w:pPr>
        <w:spacing w:after="0" w:line="360" w:lineRule="auto"/>
        <w:jc w:val="both"/>
        <w:rPr>
          <w:rFonts w:ascii="David" w:eastAsia="Aptos" w:hAnsi="David" w:cs="David"/>
          <w:kern w:val="0"/>
          <w:rtl/>
          <w:lang w:val="en-GB"/>
          <w14:ligatures w14:val="none"/>
        </w:rPr>
      </w:pPr>
    </w:p>
    <w:p w14:paraId="6AF16184" w14:textId="77777777" w:rsidR="00E15C62" w:rsidRPr="00E15C62" w:rsidRDefault="00E15C62" w:rsidP="00E15C62">
      <w:pPr>
        <w:spacing w:after="0" w:line="360" w:lineRule="auto"/>
        <w:ind w:left="793" w:hanging="793"/>
        <w:jc w:val="both"/>
        <w:rPr>
          <w:rFonts w:ascii="David" w:eastAsia="Aptos" w:hAnsi="David" w:cs="David"/>
          <w:kern w:val="0"/>
          <w:rtl/>
          <w:lang w:val="en-GB"/>
          <w14:ligatures w14:val="none"/>
        </w:rPr>
      </w:pPr>
      <w:r w:rsidRPr="00E15C62">
        <w:rPr>
          <w:rFonts w:ascii="David" w:eastAsia="Aptos" w:hAnsi="David" w:cs="David"/>
          <w:b/>
          <w:bCs/>
          <w:kern w:val="0"/>
          <w:rtl/>
          <w:lang w:val="en-GB"/>
          <w14:ligatures w14:val="none"/>
        </w:rPr>
        <w:t>הואיל</w:t>
      </w:r>
      <w:r w:rsidRPr="00E15C62">
        <w:rPr>
          <w:rFonts w:ascii="David" w:eastAsia="Aptos" w:hAnsi="David" w:cs="David"/>
          <w:b/>
          <w:bCs/>
          <w:kern w:val="0"/>
          <w:rtl/>
          <w:lang w:val="en-GB"/>
          <w14:ligatures w14:val="none"/>
        </w:rPr>
        <w:tab/>
      </w:r>
      <w:r w:rsidRPr="00E15C62">
        <w:rPr>
          <w:rFonts w:ascii="David" w:eastAsia="Aptos" w:hAnsi="David" w:cs="David"/>
          <w:kern w:val="0"/>
          <w:rtl/>
          <w:lang w:val="en-GB"/>
          <w14:ligatures w14:val="none"/>
        </w:rPr>
        <w:t>והמזמין הינו תאגיד סטטוטורי הפועל מכוח חוק, שבין מטרותיו, לקדם את חקר תולדות העם היהודי בתפוצות ואת הפצתן, ולטפח את התודעה ההיסטורית היהודית;</w:t>
      </w:r>
    </w:p>
    <w:p w14:paraId="4936EAEE" w14:textId="77777777" w:rsidR="00E15C62" w:rsidRPr="00E15C62" w:rsidRDefault="00E15C62" w:rsidP="00E15C62">
      <w:pPr>
        <w:spacing w:after="0" w:line="360" w:lineRule="auto"/>
        <w:ind w:left="793" w:hanging="793"/>
        <w:jc w:val="both"/>
        <w:rPr>
          <w:rFonts w:ascii="David" w:eastAsia="Aptos" w:hAnsi="David" w:cs="David"/>
          <w:kern w:val="0"/>
          <w:rtl/>
          <w:lang w:val="en-GB"/>
          <w14:ligatures w14:val="none"/>
        </w:rPr>
      </w:pPr>
      <w:r w:rsidRPr="00E15C62">
        <w:rPr>
          <w:rFonts w:ascii="David" w:eastAsia="Aptos" w:hAnsi="David" w:cs="David"/>
          <w:b/>
          <w:bCs/>
          <w:kern w:val="0"/>
          <w:rtl/>
          <w:lang w:val="en-GB"/>
          <w14:ligatures w14:val="none"/>
        </w:rPr>
        <w:t>הואיל</w:t>
      </w:r>
      <w:r w:rsidRPr="00E15C62">
        <w:rPr>
          <w:rFonts w:ascii="David" w:eastAsia="Aptos" w:hAnsi="David" w:cs="David"/>
          <w:b/>
          <w:bCs/>
          <w:kern w:val="0"/>
          <w:rtl/>
          <w:lang w:val="en-GB"/>
          <w14:ligatures w14:val="none"/>
        </w:rPr>
        <w:tab/>
      </w:r>
      <w:r w:rsidRPr="00E15C62">
        <w:rPr>
          <w:rFonts w:ascii="David" w:eastAsia="Aptos" w:hAnsi="David" w:cs="David"/>
          <w:kern w:val="0"/>
          <w:rtl/>
          <w:lang w:val="en-GB"/>
          <w14:ligatures w14:val="none"/>
        </w:rPr>
        <w:t>ולצורך קידום מטרותיו, פרסם מכרז פומבי מס' _______ – להפעלה וביצוע של תוכנית לימוד, הכשרה ומחקר בנושא קהילות ישראל באירופה, הבלקן וצ'כיה, המצורף כ</w:t>
      </w:r>
      <w:r w:rsidRPr="00E15C62">
        <w:rPr>
          <w:rFonts w:ascii="David" w:eastAsia="Aptos" w:hAnsi="David" w:cs="David"/>
          <w:b/>
          <w:bCs/>
          <w:kern w:val="0"/>
          <w:u w:val="single"/>
          <w:rtl/>
          <w:lang w:val="en-GB"/>
          <w14:ligatures w14:val="none"/>
        </w:rPr>
        <w:t>נספח א'</w:t>
      </w:r>
      <w:r w:rsidRPr="00E15C62">
        <w:rPr>
          <w:rFonts w:ascii="David" w:eastAsia="Aptos" w:hAnsi="David" w:cs="David"/>
          <w:kern w:val="0"/>
          <w:rtl/>
          <w:lang w:val="en-GB"/>
          <w14:ligatures w14:val="none"/>
        </w:rPr>
        <w:t xml:space="preserve"> להסכם זה (להלן: </w:t>
      </w:r>
      <w:r w:rsidRPr="00E15C62">
        <w:rPr>
          <w:rFonts w:ascii="David" w:eastAsia="Aptos" w:hAnsi="David" w:cs="David"/>
          <w:b/>
          <w:bCs/>
          <w:kern w:val="0"/>
          <w:rtl/>
          <w:lang w:val="en-GB"/>
          <w14:ligatures w14:val="none"/>
        </w:rPr>
        <w:t>"המכרז"</w:t>
      </w:r>
      <w:r w:rsidRPr="00E15C62">
        <w:rPr>
          <w:rFonts w:ascii="David" w:eastAsia="Aptos" w:hAnsi="David" w:cs="David"/>
          <w:kern w:val="0"/>
          <w:rtl/>
          <w:lang w:val="en-GB"/>
          <w14:ligatures w14:val="none"/>
        </w:rPr>
        <w:t>);</w:t>
      </w:r>
    </w:p>
    <w:p w14:paraId="5ADF8E8A" w14:textId="77777777" w:rsidR="00E15C62" w:rsidRPr="00E15C62" w:rsidRDefault="00E15C62" w:rsidP="00E15C62">
      <w:pPr>
        <w:spacing w:after="0" w:line="360" w:lineRule="auto"/>
        <w:ind w:left="793" w:hanging="793"/>
        <w:jc w:val="both"/>
        <w:rPr>
          <w:rFonts w:ascii="David" w:eastAsia="Aptos" w:hAnsi="David" w:cs="David"/>
          <w:kern w:val="0"/>
          <w:rtl/>
          <w:lang w:val="en-GB"/>
          <w14:ligatures w14:val="none"/>
        </w:rPr>
      </w:pPr>
      <w:r w:rsidRPr="00E15C62">
        <w:rPr>
          <w:rFonts w:ascii="David" w:eastAsia="Aptos" w:hAnsi="David" w:cs="David"/>
          <w:b/>
          <w:bCs/>
          <w:kern w:val="0"/>
          <w:rtl/>
          <w:lang w:val="en-GB"/>
          <w14:ligatures w14:val="none"/>
        </w:rPr>
        <w:t>והואיל</w:t>
      </w:r>
      <w:r w:rsidRPr="00E15C62">
        <w:rPr>
          <w:rFonts w:ascii="David" w:eastAsia="Aptos" w:hAnsi="David" w:cs="David"/>
          <w:b/>
          <w:bCs/>
          <w:kern w:val="0"/>
          <w:rtl/>
          <w:lang w:val="en-GB"/>
          <w14:ligatures w14:val="none"/>
        </w:rPr>
        <w:tab/>
      </w:r>
      <w:r w:rsidRPr="00E15C62">
        <w:rPr>
          <w:rFonts w:ascii="David" w:eastAsia="Aptos" w:hAnsi="David" w:cs="David"/>
          <w:kern w:val="0"/>
          <w:rtl/>
          <w:lang w:val="en-GB"/>
          <w14:ligatures w14:val="none"/>
        </w:rPr>
        <w:t>והצעת נותן השירותים, המצורפת כ</w:t>
      </w:r>
      <w:r w:rsidRPr="00E15C62">
        <w:rPr>
          <w:rFonts w:ascii="David" w:eastAsia="Aptos" w:hAnsi="David" w:cs="David"/>
          <w:b/>
          <w:bCs/>
          <w:kern w:val="0"/>
          <w:u w:val="single"/>
          <w:rtl/>
          <w:lang w:val="en-GB"/>
          <w14:ligatures w14:val="none"/>
        </w:rPr>
        <w:t>נספח ב'</w:t>
      </w:r>
      <w:r w:rsidRPr="00E15C62">
        <w:rPr>
          <w:rFonts w:ascii="David" w:eastAsia="Aptos" w:hAnsi="David" w:cs="David"/>
          <w:b/>
          <w:bCs/>
          <w:kern w:val="0"/>
          <w:rtl/>
          <w:lang w:val="en-GB"/>
          <w14:ligatures w14:val="none"/>
        </w:rPr>
        <w:t xml:space="preserve"> </w:t>
      </w:r>
      <w:r w:rsidRPr="00E15C62">
        <w:rPr>
          <w:rFonts w:ascii="David" w:eastAsia="Aptos" w:hAnsi="David" w:cs="David"/>
          <w:kern w:val="0"/>
          <w:rtl/>
          <w:lang w:val="en-GB"/>
          <w14:ligatures w14:val="none"/>
        </w:rPr>
        <w:t xml:space="preserve">להסכם זה, נבחרה על ידי המזמין (להלן: </w:t>
      </w:r>
      <w:r w:rsidRPr="00E15C62">
        <w:rPr>
          <w:rFonts w:ascii="David" w:eastAsia="Aptos" w:hAnsi="David" w:cs="David"/>
          <w:b/>
          <w:bCs/>
          <w:kern w:val="0"/>
          <w:rtl/>
          <w:lang w:val="en-GB"/>
          <w14:ligatures w14:val="none"/>
        </w:rPr>
        <w:t>"הצעת נותן השירותים"</w:t>
      </w:r>
      <w:r w:rsidRPr="00E15C62">
        <w:rPr>
          <w:rFonts w:ascii="David" w:eastAsia="Aptos" w:hAnsi="David" w:cs="David"/>
          <w:kern w:val="0"/>
          <w:rtl/>
          <w:lang w:val="en-GB"/>
          <w14:ligatures w14:val="none"/>
        </w:rPr>
        <w:t>);</w:t>
      </w:r>
    </w:p>
    <w:p w14:paraId="4D6C3B6B" w14:textId="77777777" w:rsidR="00E15C62" w:rsidRPr="00E15C62" w:rsidRDefault="00E15C62" w:rsidP="00E15C62">
      <w:pPr>
        <w:spacing w:after="0" w:line="360" w:lineRule="auto"/>
        <w:ind w:left="793" w:hanging="793"/>
        <w:jc w:val="both"/>
        <w:rPr>
          <w:rFonts w:ascii="David" w:eastAsia="Aptos" w:hAnsi="David" w:cs="David"/>
          <w:kern w:val="0"/>
          <w:rtl/>
          <w:lang w:val="en-GB"/>
          <w14:ligatures w14:val="none"/>
        </w:rPr>
      </w:pPr>
      <w:r w:rsidRPr="00E15C62">
        <w:rPr>
          <w:rFonts w:ascii="David" w:eastAsia="Aptos" w:hAnsi="David" w:cs="David"/>
          <w:b/>
          <w:bCs/>
          <w:kern w:val="0"/>
          <w:rtl/>
          <w:lang w:val="en-GB"/>
          <w14:ligatures w14:val="none"/>
        </w:rPr>
        <w:t>והואיל</w:t>
      </w:r>
      <w:r w:rsidRPr="00E15C62">
        <w:rPr>
          <w:rFonts w:ascii="David" w:eastAsia="Aptos" w:hAnsi="David" w:cs="David"/>
          <w:b/>
          <w:bCs/>
          <w:kern w:val="0"/>
          <w:rtl/>
          <w:lang w:val="en-GB"/>
          <w14:ligatures w14:val="none"/>
        </w:rPr>
        <w:tab/>
      </w:r>
      <w:r w:rsidRPr="00E15C62">
        <w:rPr>
          <w:rFonts w:ascii="David" w:eastAsia="Aptos" w:hAnsi="David" w:cs="David"/>
          <w:kern w:val="0"/>
          <w:rtl/>
          <w:lang w:val="en-GB"/>
          <w14:ligatures w14:val="none"/>
        </w:rPr>
        <w:t>והמזמין מעוניין לקבל מנותן השירותים שירותי הפעלה וביצוע של תוכנית לימוד, הכשרה ומחקר בנושא קהילות ישראל באירופה, הבלקן וצ'כיה, בהתאם למסמכי המכרז ולהצעת נותן השירותים (להלן: "</w:t>
      </w:r>
      <w:r w:rsidRPr="00E15C62">
        <w:rPr>
          <w:rFonts w:ascii="David" w:eastAsia="Aptos" w:hAnsi="David" w:cs="David"/>
          <w:b/>
          <w:bCs/>
          <w:kern w:val="0"/>
          <w:rtl/>
          <w:lang w:val="en-GB"/>
          <w14:ligatures w14:val="none"/>
        </w:rPr>
        <w:t>השירותים</w:t>
      </w:r>
      <w:r w:rsidRPr="00E15C62">
        <w:rPr>
          <w:rFonts w:ascii="David" w:eastAsia="Aptos" w:hAnsi="David" w:cs="David"/>
          <w:kern w:val="0"/>
          <w:rtl/>
          <w:lang w:val="en-GB"/>
          <w14:ligatures w14:val="none"/>
        </w:rPr>
        <w:t>");</w:t>
      </w:r>
    </w:p>
    <w:p w14:paraId="4C30584E" w14:textId="77777777" w:rsidR="00E15C62" w:rsidRPr="00E15C62" w:rsidRDefault="00E15C62" w:rsidP="00E15C62">
      <w:pPr>
        <w:spacing w:after="0" w:line="360" w:lineRule="auto"/>
        <w:ind w:left="793" w:hanging="793"/>
        <w:jc w:val="both"/>
        <w:rPr>
          <w:rFonts w:ascii="David" w:eastAsia="Aptos" w:hAnsi="David" w:cs="David"/>
          <w:kern w:val="0"/>
          <w:rtl/>
          <w:lang w:val="en-GB"/>
          <w14:ligatures w14:val="none"/>
        </w:rPr>
      </w:pPr>
      <w:r w:rsidRPr="00E15C62">
        <w:rPr>
          <w:rFonts w:ascii="David" w:eastAsia="Aptos" w:hAnsi="David" w:cs="David"/>
          <w:b/>
          <w:bCs/>
          <w:kern w:val="0"/>
          <w:rtl/>
          <w:lang w:val="en-GB"/>
          <w14:ligatures w14:val="none"/>
        </w:rPr>
        <w:t xml:space="preserve">והואיל   </w:t>
      </w:r>
      <w:r w:rsidRPr="00E15C62">
        <w:rPr>
          <w:rFonts w:ascii="David" w:eastAsia="Aptos" w:hAnsi="David" w:cs="David"/>
          <w:kern w:val="0"/>
          <w:rtl/>
          <w:lang w:val="en-GB"/>
          <w14:ligatures w14:val="none"/>
        </w:rPr>
        <w:t>ונותן השירותים מצהיר כי הוא בעל הידע הכישורים, הניסיון והיכולת המתאימים למתן השירותים ולביצוע התחייבויותיו עפ"י הסכם זה;  </w:t>
      </w:r>
    </w:p>
    <w:p w14:paraId="75B87968" w14:textId="77777777" w:rsidR="00E15C62" w:rsidRPr="00E15C62" w:rsidRDefault="00E15C62" w:rsidP="00E15C62">
      <w:pPr>
        <w:bidi w:val="0"/>
        <w:spacing w:after="0" w:line="360" w:lineRule="auto"/>
        <w:jc w:val="both"/>
        <w:rPr>
          <w:rFonts w:ascii="David" w:eastAsia="Aptos" w:hAnsi="David" w:cs="David"/>
          <w:b/>
          <w:bCs/>
          <w:kern w:val="0"/>
          <w:rtl/>
          <w14:ligatures w14:val="none"/>
        </w:rPr>
      </w:pPr>
    </w:p>
    <w:p w14:paraId="41167927" w14:textId="77777777" w:rsidR="00E15C62" w:rsidRPr="00E15C62" w:rsidRDefault="00E15C62" w:rsidP="00E15C62">
      <w:pPr>
        <w:bidi w:val="0"/>
        <w:spacing w:after="0" w:line="360" w:lineRule="auto"/>
        <w:jc w:val="center"/>
        <w:rPr>
          <w:rFonts w:ascii="David" w:eastAsia="Aptos" w:hAnsi="David" w:cs="David"/>
          <w:b/>
          <w:bCs/>
          <w:kern w:val="0"/>
          <w:lang w:val="en-GB"/>
          <w14:ligatures w14:val="none"/>
        </w:rPr>
      </w:pPr>
      <w:r w:rsidRPr="00E15C62">
        <w:rPr>
          <w:rFonts w:ascii="David" w:eastAsia="Aptos" w:hAnsi="David" w:cs="David"/>
          <w:b/>
          <w:bCs/>
          <w:kern w:val="0"/>
          <w:rtl/>
          <w:lang w:val="en-GB"/>
          <w14:ligatures w14:val="none"/>
        </w:rPr>
        <w:t>ולכן הוסכם והוצהר בין שני הצדדים כדלקמן:</w:t>
      </w:r>
    </w:p>
    <w:p w14:paraId="16329613" w14:textId="77777777" w:rsidR="00E15C62" w:rsidRPr="00E15C62" w:rsidRDefault="00E15C62" w:rsidP="00E15C62">
      <w:pPr>
        <w:bidi w:val="0"/>
        <w:spacing w:after="0" w:line="360" w:lineRule="auto"/>
        <w:jc w:val="both"/>
        <w:rPr>
          <w:rFonts w:ascii="David" w:eastAsia="Aptos" w:hAnsi="David" w:cs="David"/>
          <w:kern w:val="0"/>
          <w:rtl/>
          <w14:ligatures w14:val="none"/>
        </w:rPr>
      </w:pPr>
    </w:p>
    <w:p w14:paraId="2DB426A1"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rtl/>
          <w:lang w:val="en-GB"/>
          <w14:ligatures w14:val="none"/>
        </w:rPr>
      </w:pPr>
      <w:r w:rsidRPr="00E15C62">
        <w:rPr>
          <w:rFonts w:ascii="David" w:eastAsia="Aptos" w:hAnsi="David" w:cs="David"/>
          <w:b/>
          <w:bCs/>
          <w:kern w:val="0"/>
          <w:u w:val="single"/>
          <w:rtl/>
          <w:lang w:val="en-GB"/>
          <w14:ligatures w14:val="none"/>
        </w:rPr>
        <w:t>כללי</w:t>
      </w:r>
    </w:p>
    <w:p w14:paraId="733AAC27" w14:textId="77777777" w:rsidR="00E15C62" w:rsidRPr="00E15C62" w:rsidRDefault="00E15C62" w:rsidP="00E15C62">
      <w:pPr>
        <w:tabs>
          <w:tab w:val="num" w:pos="793"/>
          <w:tab w:val="left" w:pos="8164"/>
          <w:tab w:val="left" w:pos="9233"/>
        </w:tabs>
        <w:spacing w:after="0" w:line="360" w:lineRule="auto"/>
        <w:ind w:left="793" w:hanging="425"/>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המבוא להסכם זה והנספחים המצורפים לו מהווים חלק בלתי נפרד הימנו.</w:t>
      </w:r>
    </w:p>
    <w:p w14:paraId="2CEB40D1" w14:textId="77777777" w:rsidR="00E15C62" w:rsidRPr="00E15C62" w:rsidRDefault="00E15C62" w:rsidP="00E15C62">
      <w:pPr>
        <w:tabs>
          <w:tab w:val="num" w:pos="793"/>
          <w:tab w:val="left" w:pos="8164"/>
          <w:tab w:val="left" w:pos="9233"/>
        </w:tabs>
        <w:spacing w:after="0" w:line="360" w:lineRule="auto"/>
        <w:ind w:left="793" w:hanging="425"/>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כותרות הסעיפים לא תשמשנה לצורך פרשנות הסעיפים והן הוספו למען הנוחות בלבד.</w:t>
      </w:r>
    </w:p>
    <w:p w14:paraId="58225416" w14:textId="77777777" w:rsidR="00E15C62" w:rsidRPr="00E15C62" w:rsidRDefault="00E15C62" w:rsidP="00E15C62">
      <w:pPr>
        <w:spacing w:after="0" w:line="360" w:lineRule="auto"/>
        <w:ind w:left="360"/>
        <w:jc w:val="both"/>
        <w:rPr>
          <w:rFonts w:ascii="David" w:eastAsia="Aptos" w:hAnsi="David" w:cs="David"/>
          <w:b/>
          <w:bCs/>
          <w:kern w:val="0"/>
          <w:lang w:val="en-GB"/>
          <w14:ligatures w14:val="none"/>
        </w:rPr>
      </w:pPr>
    </w:p>
    <w:p w14:paraId="3800B8BE"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lang w:val="en-GB"/>
          <w14:ligatures w14:val="none"/>
        </w:rPr>
      </w:pPr>
      <w:r w:rsidRPr="00E15C62">
        <w:rPr>
          <w:rFonts w:ascii="David" w:eastAsia="Aptos" w:hAnsi="David" w:cs="David"/>
          <w:b/>
          <w:bCs/>
          <w:kern w:val="0"/>
          <w:u w:val="single"/>
          <w:rtl/>
          <w:lang w:val="en-GB"/>
          <w14:ligatures w14:val="none"/>
        </w:rPr>
        <w:t>השירותים</w:t>
      </w:r>
    </w:p>
    <w:p w14:paraId="0EBC2851"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Arial" w:eastAsia="Times New Roman" w:hAnsi="Arial" w:cs="David"/>
          <w:noProof/>
          <w:kern w:val="0"/>
          <w:rtl/>
          <w:lang w:eastAsia="he-IL"/>
          <w14:ligatures w14:val="none"/>
        </w:rPr>
        <w:t>נותן</w:t>
      </w:r>
      <w:r w:rsidRPr="00E15C62">
        <w:rPr>
          <w:rFonts w:ascii="David" w:eastAsia="Times New Roman" w:hAnsi="David" w:cs="David"/>
          <w:noProof/>
          <w:kern w:val="0"/>
          <w:rtl/>
          <w:lang w:eastAsia="he-IL"/>
          <w14:ligatures w14:val="none"/>
        </w:rPr>
        <w:t xml:space="preserve"> השירותים יספק השירותים עבור המזמין בהתאם למפורט המכרז והצעת נותן השירותים המצ"ב </w:t>
      </w:r>
      <w:r w:rsidRPr="00E15C62">
        <w:rPr>
          <w:rFonts w:ascii="David" w:eastAsia="Times New Roman" w:hAnsi="David" w:cs="David"/>
          <w:b/>
          <w:bCs/>
          <w:noProof/>
          <w:kern w:val="0"/>
          <w:u w:val="single"/>
          <w:rtl/>
          <w:lang w:eastAsia="he-IL"/>
          <w14:ligatures w14:val="none"/>
        </w:rPr>
        <w:t>כנספחים א' ו-ב'</w:t>
      </w:r>
      <w:r w:rsidRPr="00E15C62">
        <w:rPr>
          <w:rFonts w:ascii="David" w:eastAsia="Times New Roman" w:hAnsi="David" w:cs="David"/>
          <w:noProof/>
          <w:kern w:val="0"/>
          <w:rtl/>
          <w:lang w:eastAsia="he-IL"/>
          <w14:ligatures w14:val="none"/>
        </w:rPr>
        <w:t xml:space="preserve"> ובהתאם להוראות הסכם זה.</w:t>
      </w:r>
    </w:p>
    <w:p w14:paraId="6363765A" w14:textId="77777777" w:rsidR="00E15C62" w:rsidRPr="00E15C62" w:rsidRDefault="00E15C62" w:rsidP="00E15C62">
      <w:pPr>
        <w:tabs>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p>
    <w:p w14:paraId="79C04D1C" w14:textId="77777777" w:rsidR="00E15C62" w:rsidRPr="00E15C62" w:rsidRDefault="00E15C62" w:rsidP="00E15C62">
      <w:p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p>
    <w:p w14:paraId="615B1305" w14:textId="77777777" w:rsidR="00E15C62" w:rsidRPr="00E15C62" w:rsidRDefault="00E15C62" w:rsidP="00E15C62">
      <w:p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p>
    <w:p w14:paraId="7DF59DB9" w14:textId="56D95DA9"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Arial" w:eastAsia="Times New Roman" w:hAnsi="Arial" w:cs="David"/>
          <w:noProof/>
          <w:kern w:val="0"/>
          <w:lang w:eastAsia="he-IL"/>
          <w14:ligatures w14:val="none"/>
        </w:rPr>
      </w:pPr>
      <w:r w:rsidRPr="00E15C62">
        <w:rPr>
          <w:rFonts w:ascii="Arial" w:eastAsia="Times New Roman" w:hAnsi="Arial" w:cs="David"/>
          <w:noProof/>
          <w:kern w:val="0"/>
          <w:rtl/>
          <w:lang w:eastAsia="he-IL"/>
          <w14:ligatures w14:val="none"/>
        </w:rPr>
        <w:t xml:space="preserve">נותן </w:t>
      </w:r>
      <w:r w:rsidRPr="00E15C62">
        <w:rPr>
          <w:rFonts w:ascii="David" w:eastAsia="Times New Roman" w:hAnsi="David" w:cs="David"/>
          <w:noProof/>
          <w:kern w:val="0"/>
          <w:rtl/>
          <w:lang w:eastAsia="he-IL"/>
          <w14:ligatures w14:val="none"/>
        </w:rPr>
        <w:t>השירותים</w:t>
      </w:r>
      <w:r w:rsidRPr="00E15C62">
        <w:rPr>
          <w:rFonts w:ascii="Arial" w:eastAsia="Times New Roman" w:hAnsi="Arial" w:cs="David"/>
          <w:noProof/>
          <w:kern w:val="0"/>
          <w:rtl/>
          <w:lang w:eastAsia="he-IL"/>
          <w14:ligatures w14:val="none"/>
        </w:rPr>
        <w:t xml:space="preserve"> מצהיר ומתחייב כי הוא בעל הכשרה, יכולת, ניסיון, רשיונות, ביטוחים והאישורים הנדרשים לביצוע השירותים נשוא הסכם זה ברמה מקצועית גבוהה.</w:t>
      </w:r>
    </w:p>
    <w:p w14:paraId="52B0CC86"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נותן השירותים מצהיר ומתחייב בזאת כי בידיו כל המסמכים, ההיתרים, הרישיונות והאישורים התקפים והנדרשים בהתאם להוראת כל דין למתן השירותים על פי הסכם זה. נותן השירותים מתחייב להודיע למזמין מיד על כל שינוי שיחול בתוקף הצהרתו. ביצוע ההסכם בהיעדר היתר, זכות או רישיון כאמור ו/או אי הודעה על שינוי בתוקף ההצהרה ייחשבו להפרה יסודית של ההסכם.</w:t>
      </w:r>
    </w:p>
    <w:p w14:paraId="63A31681"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נותן השירותים מתחייב לבצע את השירותים תוך שמירה והקפדה על מילוי הוראות כל דין ו/או תקן ו/או הנחיות מקצועיות מחייבות ו/או נוהגות אחרות. אין ולא יהיה בהוראה של המזמין ו/או באישור מטעם המזמין של פעולה כלשהי של נותן השירותים כדי לגרוע מאחריות נותן השירותים לנהוג על פי האמור לעיל.</w:t>
      </w:r>
    </w:p>
    <w:p w14:paraId="02A34D4D"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נותן השירותים מאשר כי יש לו די זמן פנוי על מנת לבצע את כל התחייבויותיו עפ"י הסכם זה.</w:t>
      </w:r>
    </w:p>
    <w:p w14:paraId="4DD92ECE"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נותן השירותים מתחייב ליתן דיווחים שוטפים למזמין, ביחס לביצוע השירותים, באופן שייקבע ע"י המזמין ועל פי דרישתו.</w:t>
      </w:r>
    </w:p>
    <w:p w14:paraId="1FE578A5"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נותן השירותים יפעל ביעילות, ביושר ובהגינות במילוי התחייבויותיו וימנע מכל מעשה או מחדל שיש בהם משום פגיעה במזמין ו/או במדינה, לרבות נציגיהם ועובדיהם, ברכושם ובשמם הטוב.</w:t>
      </w:r>
    </w:p>
    <w:p w14:paraId="41521A53"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למזמין תהא הזכות המלאה והבלתי מוגבלת, בכל עת במהלך תוקפו של הסכם זה, לבקר ולהשגיח, בכל אופן שתמצא לנכון, על קיום התחייבויות נותן השירותים על פי הסכם זה.</w:t>
      </w:r>
    </w:p>
    <w:p w14:paraId="05C8A777"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כל התקשרות של נותן השירותים עם צדדים שלישיים לצורך ביצוע שירותי התוכן נשוא הסכם זה, לרבות עם כותבי תוכן, חוקרים, מרצים, מנחים, מדריכים או ספקי תוכן אחרים, תהיה כפופה לאישור מראש ובכתב של המזמין. למזמין תהיה הזכות המלאה והבלעדית לאשר או לדחות כל נותן שירות כאמור, לפי שיקול דעתו הבלעדי. אין באישור כאמור כדי לגרוע מאחריותו המלאה של נותן השירותים כלפי המזמין לביצוע השירותים</w:t>
      </w:r>
      <w:r w:rsidRPr="00E15C62">
        <w:rPr>
          <w:rFonts w:ascii="David" w:eastAsia="Times New Roman" w:hAnsi="David" w:cs="David"/>
          <w:noProof/>
          <w:kern w:val="0"/>
          <w:lang w:eastAsia="he-IL"/>
          <w14:ligatures w14:val="none"/>
        </w:rPr>
        <w:t>.</w:t>
      </w:r>
    </w:p>
    <w:p w14:paraId="7DCD3461"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למזמין שמורה הזכות המלאה והבלעדית לשנות את היקף השירותים על פי שיקול דעתו הבלעדי. הודעה זו לא תחול על שירותים שהחל ביצועם.</w:t>
      </w:r>
    </w:p>
    <w:p w14:paraId="445F5743"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נותן השירותים מצהיר כי שום דבר האמור בהסכם זה לא ייחשב כמאפשר לנותן השירותים, או כמסמיכו, לחייב את המזמין בכל צורה שהיא - אלא אם הוסמך על ידי המזמין מפורשות מראש ובכתב לעשות כן.</w:t>
      </w:r>
    </w:p>
    <w:p w14:paraId="18A38015"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נותן השירותים מצהיר כי למיטב שיפוטו והבנתו אין כל מניעה, חוקית או אחרת, העלולה להוות מניעה להתקשרות בהסכם זה ו/או לסיכול מתן השירותים על ידו.</w:t>
      </w:r>
    </w:p>
    <w:p w14:paraId="537557D4"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 xml:space="preserve">נציג המזמין </w:t>
      </w:r>
      <w:r w:rsidRPr="00E15C62">
        <w:rPr>
          <w:rFonts w:ascii="David" w:eastAsia="Times New Roman" w:hAnsi="David" w:cs="David"/>
          <w:noProof/>
          <w:kern w:val="0"/>
          <w:rtl/>
          <w14:ligatures w14:val="none"/>
        </w:rPr>
        <w:t>לעניין הסכם זה הינו __________ (להלן "</w:t>
      </w:r>
      <w:r w:rsidRPr="00E15C62">
        <w:rPr>
          <w:rFonts w:ascii="David" w:eastAsia="Times New Roman" w:hAnsi="David" w:cs="David"/>
          <w:b/>
          <w:bCs/>
          <w:noProof/>
          <w:kern w:val="0"/>
          <w:rtl/>
          <w14:ligatures w14:val="none"/>
        </w:rPr>
        <w:t>נציג המזמין</w:t>
      </w:r>
      <w:r w:rsidRPr="00E15C62">
        <w:rPr>
          <w:rFonts w:ascii="David" w:eastAsia="Times New Roman" w:hAnsi="David" w:cs="David"/>
          <w:noProof/>
          <w:kern w:val="0"/>
          <w:rtl/>
          <w14:ligatures w14:val="none"/>
        </w:rPr>
        <w:t xml:space="preserve">"). </w:t>
      </w:r>
      <w:r w:rsidRPr="00E15C62">
        <w:rPr>
          <w:rFonts w:ascii="David" w:eastAsia="Times New Roman" w:hAnsi="David" w:cs="David"/>
          <w:noProof/>
          <w:kern w:val="0"/>
          <w:rtl/>
          <w:lang w:eastAsia="he-IL"/>
          <w14:ligatures w14:val="none"/>
        </w:rPr>
        <w:t xml:space="preserve">נותן </w:t>
      </w:r>
      <w:r w:rsidRPr="00E15C62">
        <w:rPr>
          <w:rFonts w:ascii="David" w:eastAsia="Times New Roman" w:hAnsi="David" w:cs="David"/>
          <w:noProof/>
          <w:kern w:val="0"/>
          <w:rtl/>
          <w14:ligatures w14:val="none"/>
        </w:rPr>
        <w:t xml:space="preserve">השירותים </w:t>
      </w:r>
      <w:r w:rsidRPr="00E15C62">
        <w:rPr>
          <w:rFonts w:ascii="David" w:eastAsia="Times New Roman" w:hAnsi="David" w:cs="David"/>
          <w:noProof/>
          <w:kern w:val="0"/>
          <w:rtl/>
          <w:lang w:eastAsia="he-IL"/>
          <w14:ligatures w14:val="none"/>
        </w:rPr>
        <w:t>יפעל על פי הנחיות נציג המזמין לשביעות רצון המזמין בביצוע ומתן השירותים לפי הסכם זה.</w:t>
      </w:r>
    </w:p>
    <w:p w14:paraId="57B754AE"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lastRenderedPageBreak/>
        <w:t>נותן השירותים מצהיר כי ידוע לו שחתימת המזמין על ההסכם ומימוש ההתקשרות עם נותן השירותים תהיה בכפוף לאישור תקציבי. מובהר כי המימון לתשלום התמורה בגין השירותים ולמימוש ההתקשרות מותנה בקבלת תקציבים ממשלתיים, ובמידה שאלו יתעכבו או לא יתקבלו יהיה רשאי המזמין להשהות או לבטל את ההתקשרות בכללותה, ונותן השירותים לא יהיה רשאי בשל כך להעלות כל טענה ו/או דרישה ו/או תביעה כנגד המזמין.</w:t>
      </w:r>
    </w:p>
    <w:p w14:paraId="2F3869EF" w14:textId="77777777" w:rsidR="00E15C62" w:rsidRPr="00E15C62" w:rsidRDefault="00E15C62" w:rsidP="00E15C62">
      <w:pPr>
        <w:tabs>
          <w:tab w:val="left" w:pos="8164"/>
          <w:tab w:val="left" w:pos="9233"/>
        </w:tabs>
        <w:spacing w:after="0" w:line="360" w:lineRule="auto"/>
        <w:ind w:left="2912" w:hanging="360"/>
        <w:jc w:val="both"/>
        <w:rPr>
          <w:rFonts w:ascii="David" w:eastAsia="Times New Roman" w:hAnsi="David" w:cs="David"/>
          <w:noProof/>
          <w:kern w:val="0"/>
          <w:lang w:eastAsia="he-IL"/>
          <w14:ligatures w14:val="none"/>
        </w:rPr>
      </w:pPr>
    </w:p>
    <w:p w14:paraId="2244BDAF"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rtl/>
          <w:lang w:val="en-GB"/>
          <w14:ligatures w14:val="none"/>
        </w:rPr>
      </w:pPr>
      <w:r w:rsidRPr="00E15C62">
        <w:rPr>
          <w:rFonts w:ascii="David" w:eastAsia="Aptos" w:hAnsi="David" w:cs="David"/>
          <w:b/>
          <w:bCs/>
          <w:kern w:val="0"/>
          <w:u w:val="single"/>
          <w:rtl/>
          <w:lang w:val="en-GB"/>
          <w14:ligatures w14:val="none"/>
        </w:rPr>
        <w:t>התחייבויות נותן השירותים</w:t>
      </w:r>
    </w:p>
    <w:p w14:paraId="422D9D78" w14:textId="77777777" w:rsidR="00E15C62" w:rsidRPr="00E15C62" w:rsidRDefault="00E15C62" w:rsidP="00E15C62">
      <w:pPr>
        <w:spacing w:after="0" w:line="360" w:lineRule="auto"/>
        <w:jc w:val="both"/>
        <w:rPr>
          <w:rFonts w:ascii="David" w:eastAsia="Aptos" w:hAnsi="David" w:cs="David"/>
          <w:kern w:val="0"/>
          <w:lang w:val="x-none"/>
          <w14:ligatures w14:val="none"/>
        </w:rPr>
      </w:pPr>
      <w:r w:rsidRPr="00E15C62">
        <w:rPr>
          <w:rFonts w:ascii="David" w:eastAsia="Aptos" w:hAnsi="David" w:cs="David"/>
          <w:kern w:val="0"/>
          <w:rtl/>
          <w:lang w:val="en-GB"/>
          <w14:ligatures w14:val="none"/>
        </w:rPr>
        <w:t>נותן השירותים מתחייב כי:</w:t>
      </w:r>
    </w:p>
    <w:p w14:paraId="6AFED597"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bookmarkStart w:id="0" w:name="_Hlk176948772"/>
      <w:r w:rsidRPr="00E15C62">
        <w:rPr>
          <w:rFonts w:ascii="David" w:eastAsia="Times New Roman" w:hAnsi="David" w:cs="David"/>
          <w:noProof/>
          <w:kern w:val="0"/>
          <w:rtl/>
          <w:lang w:eastAsia="he-IL"/>
          <w14:ligatures w14:val="none"/>
        </w:rPr>
        <w:t>יבטיח השירותים ינתנו תוך שמירה והקפדה על מילוי הוראות כל דין ו/או תקן ו/או הנחיות מקצועיות מחייבות ו/או נוהגות אחרות, החלות עליו ו/או על האירועים. אין ולא יהיה בהוראה של המזמין ו/או באישור מטעם המזמין של תוכנית או פעולה כלשהי של נותן השירותים כדי לגרוע מאחריות נותן השירותים לנהוג על פי האמור לעיל.</w:t>
      </w:r>
    </w:p>
    <w:p w14:paraId="4D54E942"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 xml:space="preserve">נותן השירותים ישא על חשבונו בכל עלות ו/או הוצאה, מכל סוג שהוא, אשר יש לשלמה במסגרת מתן השירותים, לרבות תשלום אגרות, הסדרת זכויות יוצרים, רכישת ציוד יעודי, העסקת כוח אדם וכד' שתדרש לשם השגת כל אישור ו/או היתר כאמור, למעט אם מדובר בתשלומים שהוחרגו במפורש בהסכם זה. </w:t>
      </w:r>
    </w:p>
    <w:p w14:paraId="4D8555ED"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ככל שאיזה מהאירועים יצריך תשלום המתחייב בדין ובכלל זאת תשלום אגרה ו/או תמלוגים ו/או תשלום בגין רשיון עסק/ אישור/ היתר - נותן השירותים יישא בעלויות אלו.</w:t>
      </w:r>
    </w:p>
    <w:p w14:paraId="0F3E53D8"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במקרה שנותן השירותים לא יביא לידיעת המזמין את הצורך בקבלת רישיון עסק/ היתר/ אישור ו/או במקרה שרשיון עסק/ אישור/ היתר לא יושג בשל מעשה או מחדל של נותן השירותים ו/או במקרה שנותן השירותים לא יביא לידיעת המזמין את הצורך בתשלום בגין רשיון עסק/ אישור/ היתר – הוא ישא באחריות המלאה לכך, על כל המשתמע מכך, וישפה את המזמין מיד לפי דרישה בגין כל הוצאה שתגרם למזמין עקב כל טענה ו/או תביעה של צד שלישי כלשהו בקשר עם הפרה של איזו מהתחייבויותיו האמורות בסעיפים 3.1-3.3 לעיל.</w:t>
      </w:r>
    </w:p>
    <w:bookmarkEnd w:id="0"/>
    <w:p w14:paraId="65234AC7"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המזמין מתקשר עם נותן השירותים מתוך הסתמכות על התחייבויות נותן השירותים כאמור בסעיפים 3.1-3.4 לעיל.</w:t>
      </w:r>
    </w:p>
    <w:p w14:paraId="15F88ECF"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במידת הצורך נותן השירותים יעסיק עובדים נוספים במספר ובהכשרה הדרושים לצורך מילוי התחייבויותיו על פי ההסכם, וזאת באחריותו ועל חשבונו בלבד.</w:t>
      </w:r>
    </w:p>
    <w:p w14:paraId="7B8B5EDB"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הוא מקבל על עצמו להתמיד במתן השירותים עד להשלמתם גם במקרה של חילוקי דעות, אלא אם כן נתן המזמין לנותן השירותים הוראה בכתב להפסיק את שירותיו זמנית או סופית.</w:t>
      </w:r>
    </w:p>
    <w:p w14:paraId="2CC2F896"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 xml:space="preserve">שום דבר האמור בהסכם זה לא ייחשב כמאפשר לנותן השירותים, או כמסמיכו, לחייב את המזמין בכל צורה שהיא, גם לא מול צדדים שלישיים </w:t>
      </w:r>
      <w:r w:rsidRPr="00E15C62">
        <w:rPr>
          <w:rFonts w:ascii="David" w:eastAsia="Times New Roman" w:hAnsi="David" w:cs="David"/>
          <w:noProof/>
          <w:kern w:val="0"/>
          <w:lang w:eastAsia="he-IL"/>
          <w14:ligatures w14:val="none"/>
        </w:rPr>
        <w:t>–</w:t>
      </w:r>
      <w:r w:rsidRPr="00E15C62">
        <w:rPr>
          <w:rFonts w:ascii="David" w:eastAsia="Times New Roman" w:hAnsi="David" w:cs="David"/>
          <w:noProof/>
          <w:kern w:val="0"/>
          <w:rtl/>
          <w:lang w:eastAsia="he-IL"/>
          <w14:ligatures w14:val="none"/>
        </w:rPr>
        <w:t xml:space="preserve"> אלא אם הוסמך על ידי המזמין מפורשות מראש ובכתב לעשות כן. ככל שמדובר בהתחייבות כספית – נחוץ אישור מפורש מטעם המזמין לסכום הכספי אותו נדרש לשלם.</w:t>
      </w:r>
    </w:p>
    <w:p w14:paraId="4EC7643D"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lastRenderedPageBreak/>
        <w:t xml:space="preserve">נותן השירותים מתחייב לנהל ולהפעיל את ספקי המשנה בפרויקט כך שיפעלו בהתאם להוראות הדין ובהתאם להנחיות המזמין, ועדת ההיגוי ונותן השירותים עצמו, וכי אין בהתקשרויות כנ"ל בכדי לפגוע באחריותו של נותן השירותים כלפי המזמין. </w:t>
      </w:r>
    </w:p>
    <w:p w14:paraId="525D5884" w14:textId="77777777" w:rsidR="00E15C62" w:rsidRPr="00E15C62" w:rsidRDefault="00E15C62" w:rsidP="00E15C62">
      <w:pPr>
        <w:bidi w:val="0"/>
        <w:spacing w:after="0" w:line="240" w:lineRule="auto"/>
        <w:ind w:left="720"/>
        <w:contextualSpacing/>
        <w:rPr>
          <w:rFonts w:ascii="David" w:eastAsia="Times New Roman" w:hAnsi="David" w:cs="David"/>
          <w:noProof/>
          <w:kern w:val="0"/>
          <w:rtl/>
          <w:lang w:eastAsia="he-IL"/>
          <w14:ligatures w14:val="none"/>
        </w:rPr>
      </w:pPr>
    </w:p>
    <w:p w14:paraId="6219B06B"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Times New Roman" w:hAnsi="David" w:cs="David"/>
          <w:b/>
          <w:bCs/>
          <w:noProof/>
          <w:kern w:val="0"/>
          <w:u w:val="single"/>
          <w:rtl/>
          <w:lang w:eastAsia="he-IL"/>
          <w14:ligatures w14:val="none"/>
        </w:rPr>
      </w:pPr>
      <w:r w:rsidRPr="00E15C62">
        <w:rPr>
          <w:rFonts w:ascii="David" w:eastAsia="Times New Roman" w:hAnsi="David" w:cs="David"/>
          <w:b/>
          <w:bCs/>
          <w:noProof/>
          <w:kern w:val="0"/>
          <w:u w:val="single"/>
          <w:rtl/>
          <w:lang w:eastAsia="he-IL"/>
          <w14:ligatures w14:val="none"/>
        </w:rPr>
        <w:t>ועדת היגוי</w:t>
      </w:r>
    </w:p>
    <w:p w14:paraId="0E91EB5D" w14:textId="6BEB01FF" w:rsidR="00E15C62" w:rsidRPr="00E15C62" w:rsidRDefault="00E15C62" w:rsidP="00E15C62">
      <w:pPr>
        <w:numPr>
          <w:ilvl w:val="1"/>
          <w:numId w:val="41"/>
        </w:num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לצורך ליווי, פיקוח והכוונת ביצוע השירותים, תוקם ועדת היגוי בראשות נציג המזמין ובהשתתפות נציגים מטעם המזמין ונותן השירותים, כפי שייקבע על ידי המזמין מעת לעת.</w:t>
      </w:r>
    </w:p>
    <w:p w14:paraId="0EFF173E" w14:textId="0D0D1EE5" w:rsidR="00E15C62" w:rsidRPr="00E15C62" w:rsidRDefault="00E15C62" w:rsidP="00E15C62">
      <w:pPr>
        <w:numPr>
          <w:ilvl w:val="1"/>
          <w:numId w:val="41"/>
        </w:num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ועדת ההיגוי תהיה הגורם המלווה את ביצוע השירותים, ותדון, בין היתר, בתוכנית העבודה, בתכנים האקדמיים והפדגוגיים, בלוחות הזמנים, בבחירת המרצים והמנחים, בהתקדמות ביצוע השירותים, בתוצרים ובכל עניין מקצועי, ארגוני או תקציבי הנוגע לביצוע השירותים.</w:t>
      </w:r>
    </w:p>
    <w:p w14:paraId="6B2B71CC" w14:textId="77777777" w:rsidR="00E15C62" w:rsidRPr="00E15C62" w:rsidRDefault="00E15C62" w:rsidP="00E15C62">
      <w:pPr>
        <w:numPr>
          <w:ilvl w:val="1"/>
          <w:numId w:val="41"/>
        </w:num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נותן השירותים יהיה מחויב להשתתף בישיבות ועדת ההיגוי, להציג בפניה את התקדמות ביצוע השירותים, ולהביא לאישורה כל עניין אשר נקבע במסמכי המכרז או אשר ועדת ההיגוי תדרוש לדון בו.</w:t>
      </w:r>
    </w:p>
    <w:p w14:paraId="7CB99BDD" w14:textId="77777777" w:rsidR="00E15C62" w:rsidRPr="00E15C62" w:rsidRDefault="00E15C62" w:rsidP="00E15C62">
      <w:pPr>
        <w:numPr>
          <w:ilvl w:val="1"/>
          <w:numId w:val="41"/>
        </w:numPr>
        <w:tabs>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בכל מקרה של מחלוקת או אי-הסכמה בין המזמין לבין נותן השירותים בכל עניין הנוגע לביצוע השירותים, לפרשנות תוכנית העבודה, לתכנים המקצועיים, לאופן ביצוע ההתקשרות או לכל נושא אחר הקשור למכרז או להסכם זה, תובא המחלוקת להכרעת ועדת ההיגוי. ככל שלא תושג הסכמה במסגרת ועדת ההיגוי, תהיה הכרעת יושב ראש ועדת ההיגוי, שהוא נציג המזמין, סופית ומחייבת את הצדדים, ונותן השירותים יפעל בהתאם לה, ובלבד שההכרעה אינה משנה באופן מהותי את היקף ההתקשרות או את התמורה שנקבעה בהסכם זה.</w:t>
      </w:r>
    </w:p>
    <w:p w14:paraId="779D57C1" w14:textId="77777777" w:rsidR="00E15C62" w:rsidRPr="00E15C62" w:rsidRDefault="00E15C62" w:rsidP="00E15C62">
      <w:pPr>
        <w:tabs>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p>
    <w:p w14:paraId="6A3C8BA9"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lang w:val="en-GB"/>
          <w14:ligatures w14:val="none"/>
        </w:rPr>
      </w:pPr>
      <w:r w:rsidRPr="00E15C62">
        <w:rPr>
          <w:rFonts w:ascii="David" w:eastAsia="Aptos" w:hAnsi="David" w:cs="David"/>
          <w:b/>
          <w:bCs/>
          <w:kern w:val="0"/>
          <w:u w:val="single"/>
          <w:rtl/>
          <w:lang w:val="en-GB"/>
          <w14:ligatures w14:val="none"/>
        </w:rPr>
        <w:t>תקופת ההתקשרות</w:t>
      </w:r>
    </w:p>
    <w:p w14:paraId="2FC6B8AC"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ההתקשרות בין הצדדים עפ"י הסכם זה תהא החל ממועד חתימת הצדדים על הסכם זה, ולמשך 24 חודשים (להלן: "</w:t>
      </w:r>
      <w:r w:rsidRPr="00E15C62">
        <w:rPr>
          <w:rFonts w:ascii="David" w:eastAsia="Times New Roman" w:hAnsi="David" w:cs="David"/>
          <w:b/>
          <w:bCs/>
          <w:noProof/>
          <w:kern w:val="0"/>
          <w:rtl/>
          <w:lang w:eastAsia="he-IL"/>
          <w14:ligatures w14:val="none"/>
        </w:rPr>
        <w:t>תקופת ההתקשרות</w:t>
      </w:r>
      <w:r w:rsidRPr="00E15C62">
        <w:rPr>
          <w:rFonts w:ascii="David" w:eastAsia="Times New Roman" w:hAnsi="David" w:cs="David"/>
          <w:noProof/>
          <w:kern w:val="0"/>
          <w:rtl/>
          <w:lang w:eastAsia="he-IL"/>
          <w14:ligatures w14:val="none"/>
        </w:rPr>
        <w:t>"). תקופת ההתקשרות יכול ותוארך בתקופות נוספות, עד לתקופה כוללת של שש שנים, והכול בכפוף לשיקול דעתו הבלעדי של המזמין, לקיומו של תקציב מתאים ולאישור ההתקשרות בהתאם לכל דין.</w:t>
      </w:r>
    </w:p>
    <w:p w14:paraId="75A775FF"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u w:val="single"/>
          <w:lang w:eastAsia="he-IL"/>
          <w14:ligatures w14:val="none"/>
        </w:rPr>
      </w:pPr>
      <w:r w:rsidRPr="00E15C62">
        <w:rPr>
          <w:rFonts w:ascii="David" w:eastAsia="Times New Roman" w:hAnsi="David" w:cs="David"/>
          <w:noProof/>
          <w:kern w:val="0"/>
          <w:u w:val="single"/>
          <w:rtl/>
          <w:lang w:eastAsia="he-IL"/>
          <w14:ligatures w14:val="none"/>
        </w:rPr>
        <w:t>הפסקת ההתקשרות</w:t>
      </w:r>
    </w:p>
    <w:p w14:paraId="3466BDD6" w14:textId="77777777" w:rsidR="00E15C62" w:rsidRPr="00E15C62" w:rsidRDefault="00E15C62" w:rsidP="00E15C62">
      <w:pPr>
        <w:tabs>
          <w:tab w:val="left" w:pos="8164"/>
          <w:tab w:val="left" w:pos="9233"/>
        </w:tabs>
        <w:spacing w:after="0" w:line="360" w:lineRule="auto"/>
        <w:ind w:left="793"/>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למרות האמור לעיל המזמין יהא רשאי להודיע על הפסקת ההתקשרות, מכל סיבה שהיא, בכפוף למתן הודעה מוקדמת של 30 ימים בכתב ומראש לנותן השירותים. הובא ההסכם לידי סיום כאמור לעיל ישלם המזמין לנותן השירותים בעד אותו חלק מהשירותים שהוא ביצע בפועל עד למועד הבאת ההסכם לידי סיום, ונותן השירותים לא יהיה זכאי לכל פיצוי ו/או תמורה בגין הפסקת ההתקשרות.</w:t>
      </w:r>
    </w:p>
    <w:p w14:paraId="648D7A81"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u w:val="single"/>
          <w:lang w:eastAsia="he-IL"/>
          <w14:ligatures w14:val="none"/>
        </w:rPr>
      </w:pPr>
      <w:bookmarkStart w:id="1" w:name="_Hlk176948464"/>
      <w:bookmarkStart w:id="2" w:name="_Hlk176948402"/>
      <w:r w:rsidRPr="00E15C62">
        <w:rPr>
          <w:rFonts w:ascii="David" w:eastAsia="Times New Roman" w:hAnsi="David" w:cs="David"/>
          <w:noProof/>
          <w:kern w:val="0"/>
          <w:u w:val="single"/>
          <w:rtl/>
          <w:lang w:eastAsia="he-IL"/>
          <w14:ligatures w14:val="none"/>
        </w:rPr>
        <w:t>ביטול ההתקשרות</w:t>
      </w:r>
    </w:p>
    <w:bookmarkEnd w:id="1"/>
    <w:p w14:paraId="22A196CF" w14:textId="77777777" w:rsidR="00E15C62" w:rsidRPr="00E15C62" w:rsidRDefault="00E15C62" w:rsidP="00E15C62">
      <w:pPr>
        <w:numPr>
          <w:ilvl w:val="2"/>
          <w:numId w:val="40"/>
        </w:numPr>
        <w:tabs>
          <w:tab w:val="num" w:pos="1218"/>
          <w:tab w:val="left" w:pos="8164"/>
          <w:tab w:val="left" w:pos="9233"/>
        </w:tabs>
        <w:spacing w:after="0" w:line="360" w:lineRule="auto"/>
        <w:ind w:left="1218" w:hanging="425"/>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למרות האמור בכל מקום אחר בהסכם זה, בכל אחד מהמקרים הבאים המזמין יהא זכאי לכל התרופות להן הוא זכאי לפי החוק, ולרבות הזכות להפסיק ההתקשרות באופן מיידי:</w:t>
      </w:r>
    </w:p>
    <w:p w14:paraId="2C2344EA" w14:textId="77777777" w:rsidR="00E15C62" w:rsidRPr="00E15C62" w:rsidRDefault="00E15C62" w:rsidP="00E15C62">
      <w:pPr>
        <w:numPr>
          <w:ilvl w:val="3"/>
          <w:numId w:val="40"/>
        </w:numPr>
        <w:tabs>
          <w:tab w:val="left" w:pos="8164"/>
          <w:tab w:val="left" w:pos="9233"/>
        </w:tabs>
        <w:spacing w:after="0" w:line="360" w:lineRule="auto"/>
        <w:ind w:left="1643" w:hanging="425"/>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נותן השירותים הפר ההסכם בהפרה יסודית.</w:t>
      </w:r>
    </w:p>
    <w:p w14:paraId="601783F2" w14:textId="77777777" w:rsidR="00E15C62" w:rsidRPr="00E15C62" w:rsidRDefault="00E15C62" w:rsidP="00E15C62">
      <w:pPr>
        <w:numPr>
          <w:ilvl w:val="3"/>
          <w:numId w:val="40"/>
        </w:numPr>
        <w:tabs>
          <w:tab w:val="left" w:pos="8164"/>
          <w:tab w:val="left" w:pos="9233"/>
        </w:tabs>
        <w:spacing w:after="0" w:line="360" w:lineRule="auto"/>
        <w:ind w:left="1643" w:hanging="425"/>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lastRenderedPageBreak/>
        <w:t>נותן השירותים הפר ההסכם בהפרה שאיננה יסודית אך זו לא תוקנה בתוך 4 ימים מיום שניתנה לנותן השירותים הודעה על ההפרה.</w:t>
      </w:r>
    </w:p>
    <w:p w14:paraId="012DCAF0" w14:textId="77777777" w:rsidR="00E15C62" w:rsidRPr="00E15C62" w:rsidRDefault="00E15C62" w:rsidP="00E15C62">
      <w:pPr>
        <w:numPr>
          <w:ilvl w:val="3"/>
          <w:numId w:val="40"/>
        </w:numPr>
        <w:tabs>
          <w:tab w:val="left" w:pos="8164"/>
          <w:tab w:val="left" w:pos="9233"/>
        </w:tabs>
        <w:spacing w:after="0" w:line="360" w:lineRule="auto"/>
        <w:ind w:left="1643" w:hanging="425"/>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המזמין אינו שבע רצון מעבודת נותן השירותים ו/או מהתוצרים שלו.</w:t>
      </w:r>
    </w:p>
    <w:p w14:paraId="54CEFB81" w14:textId="77777777" w:rsidR="00E15C62" w:rsidRPr="00E15C62" w:rsidRDefault="00E15C62" w:rsidP="00E15C62">
      <w:pPr>
        <w:numPr>
          <w:ilvl w:val="3"/>
          <w:numId w:val="40"/>
        </w:numPr>
        <w:tabs>
          <w:tab w:val="left" w:pos="8164"/>
          <w:tab w:val="left" w:pos="9233"/>
        </w:tabs>
        <w:spacing w:after="0" w:line="360" w:lineRule="auto"/>
        <w:ind w:left="1643" w:hanging="425"/>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במקרה של מינוי כונס נכסים ו/או מינוי מפרק ו/או פתיחת הליכי הוצל"פ כנגד נותן השירותים.</w:t>
      </w:r>
    </w:p>
    <w:p w14:paraId="2393650C"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הובא ההסכם לידי סיום בהתאם לאמור בסעיף 5.2 לעיל או בהתאם לסעיף 5.3 לעיל, ישלם המזמין לנותן השירותים בעד אותו חלק מהשירותים שהוא ביצע בפועל עד למועד הבאת ההסכם לידי סיום ובלבד שהם אושרו סופית ע"י נציג המזמין ונמסרו למזמין. נותן השירותים לא יהיה זכאי לכל פיצוי ו/או תמורה בגין הפסקת ההתקשרות. התשלום הנ"ל יהווה כיסוי מלא לכל התחייבויות המזמין כלפי נותן השירותים.</w:t>
      </w:r>
    </w:p>
    <w:p w14:paraId="689852DA" w14:textId="295771DA"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במקרה של סיום ההתקשרות כאמור לעיל, נותן השירותים יעביר למזמין את כל החומרים, המסמכים, הפרסומים, המידע, התוכניות וכל חומר אחר (להלן: "</w:t>
      </w:r>
      <w:r w:rsidRPr="00E15C62">
        <w:rPr>
          <w:rFonts w:ascii="David" w:eastAsia="Times New Roman" w:hAnsi="David" w:cs="David"/>
          <w:b/>
          <w:bCs/>
          <w:noProof/>
          <w:kern w:val="0"/>
          <w:rtl/>
          <w:lang w:eastAsia="he-IL"/>
          <w14:ligatures w14:val="none"/>
        </w:rPr>
        <w:t>החומרים</w:t>
      </w:r>
      <w:r w:rsidRPr="00E15C62">
        <w:rPr>
          <w:rFonts w:ascii="David" w:eastAsia="Times New Roman" w:hAnsi="David" w:cs="David"/>
          <w:noProof/>
          <w:kern w:val="0"/>
          <w:rtl/>
          <w:lang w:eastAsia="he-IL"/>
          <w14:ligatures w14:val="none"/>
        </w:rPr>
        <w:t>") אשר הופקו והוכנו עבור המזמין ע"י נותן השירותים וכל מי מטעמו וכל צד ג' שהוא, וזאת עד לשלב אליו הגיעו, והמזמין יהא רשאי להשתמש בחומרים לפי שיקול דעתו וללא כל תשלום נוסף מצידו לנותן השירותים. בנוסף, המזמין יהא רשאי למסור את המשך העבודות לכל נותן שירותים אחר שייראה לו, ונותן השירותים יהא מנוע מלהפריע, לעכב או להתערב בכל מסירה כזא</w:t>
      </w:r>
      <w:bookmarkEnd w:id="2"/>
      <w:r w:rsidR="00E2201E">
        <w:rPr>
          <w:rFonts w:ascii="David" w:eastAsia="Times New Roman" w:hAnsi="David" w:cs="David" w:hint="cs"/>
          <w:noProof/>
          <w:kern w:val="0"/>
          <w:rtl/>
          <w:lang w:eastAsia="he-IL"/>
          <w14:ligatures w14:val="none"/>
        </w:rPr>
        <w:t>ת.</w:t>
      </w:r>
    </w:p>
    <w:p w14:paraId="36AF58B3"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lang w:val="en-GB"/>
          <w14:ligatures w14:val="none"/>
        </w:rPr>
      </w:pPr>
      <w:r w:rsidRPr="00E15C62">
        <w:rPr>
          <w:rFonts w:ascii="David" w:eastAsia="Aptos" w:hAnsi="David" w:cs="David"/>
          <w:b/>
          <w:bCs/>
          <w:kern w:val="0"/>
          <w:u w:val="single"/>
          <w:rtl/>
          <w:lang w:val="en-GB"/>
          <w14:ligatures w14:val="none"/>
        </w:rPr>
        <w:t>התמורה</w:t>
      </w:r>
    </w:p>
    <w:p w14:paraId="7FEAAD41" w14:textId="7B453FEF" w:rsidR="00E15C62" w:rsidRPr="003979F7"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3979F7">
        <w:rPr>
          <w:rFonts w:ascii="David" w:eastAsia="Times New Roman" w:hAnsi="David" w:cs="David"/>
          <w:noProof/>
          <w:kern w:val="0"/>
          <w:rtl/>
          <w:lang w:eastAsia="he-IL"/>
          <w14:ligatures w14:val="none"/>
        </w:rPr>
        <w:t>בתמורה לביצוע בפועל של השירותים נותן השירותים יהיה זכאי לקבל תמורה סופית ומוחלטת בהתאם להצעה התקציבית שבהצעת נותן השירותים, כמפורט ב</w:t>
      </w:r>
      <w:r w:rsidRPr="003979F7">
        <w:rPr>
          <w:rFonts w:ascii="David" w:eastAsia="Times New Roman" w:hAnsi="David" w:cs="David"/>
          <w:b/>
          <w:bCs/>
          <w:noProof/>
          <w:kern w:val="0"/>
          <w:u w:val="single"/>
          <w:rtl/>
          <w:lang w:eastAsia="he-IL"/>
          <w14:ligatures w14:val="none"/>
        </w:rPr>
        <w:t>נספח ב'</w:t>
      </w:r>
      <w:r w:rsidRPr="003979F7">
        <w:rPr>
          <w:rFonts w:ascii="David" w:eastAsia="Times New Roman" w:hAnsi="David" w:cs="David"/>
          <w:b/>
          <w:bCs/>
          <w:noProof/>
          <w:kern w:val="0"/>
          <w:rtl/>
          <w:lang w:eastAsia="he-IL"/>
          <w14:ligatures w14:val="none"/>
        </w:rPr>
        <w:t xml:space="preserve"> </w:t>
      </w:r>
      <w:r w:rsidRPr="003979F7">
        <w:rPr>
          <w:rFonts w:ascii="David" w:eastAsia="Times New Roman" w:hAnsi="David" w:cs="David"/>
          <w:noProof/>
          <w:kern w:val="0"/>
          <w:rtl/>
          <w:lang w:eastAsia="he-IL"/>
          <w14:ligatures w14:val="none"/>
        </w:rPr>
        <w:t>להסכם זה, כולל מע"מ כדין (להלן: "</w:t>
      </w:r>
      <w:r w:rsidRPr="003979F7">
        <w:rPr>
          <w:rFonts w:ascii="David" w:eastAsia="Times New Roman" w:hAnsi="David" w:cs="David"/>
          <w:b/>
          <w:bCs/>
          <w:noProof/>
          <w:kern w:val="0"/>
          <w:rtl/>
          <w:lang w:eastAsia="he-IL"/>
          <w14:ligatures w14:val="none"/>
        </w:rPr>
        <w:t>התמורה</w:t>
      </w:r>
      <w:r w:rsidRPr="003979F7">
        <w:rPr>
          <w:rFonts w:ascii="David" w:eastAsia="Times New Roman" w:hAnsi="David" w:cs="David"/>
          <w:noProof/>
          <w:kern w:val="0"/>
          <w:rtl/>
          <w:lang w:eastAsia="he-IL"/>
          <w14:ligatures w14:val="none"/>
        </w:rPr>
        <w:t>").</w:t>
      </w:r>
      <w:r w:rsidR="00DC2EAA" w:rsidRPr="003979F7">
        <w:rPr>
          <w:rFonts w:ascii="David" w:eastAsia="Times New Roman" w:hAnsi="David" w:cs="David" w:hint="cs"/>
          <w:noProof/>
          <w:kern w:val="0"/>
          <w:rtl/>
          <w:lang w:eastAsia="he-IL"/>
          <w14:ligatures w14:val="none"/>
        </w:rPr>
        <w:t xml:space="preserve"> בכל מקרה התמורה לא תעלה על המסגרת התקציבית למחזור של מתן השירותים הקבועה </w:t>
      </w:r>
      <w:r w:rsidR="00116349" w:rsidRPr="003979F7">
        <w:rPr>
          <w:rFonts w:ascii="David" w:eastAsia="Times New Roman" w:hAnsi="David" w:cs="David" w:hint="cs"/>
          <w:noProof/>
          <w:kern w:val="0"/>
          <w:rtl/>
          <w:lang w:eastAsia="he-IL"/>
          <w14:ligatures w14:val="none"/>
        </w:rPr>
        <w:t>במסמכי המכרז המצורפים כ</w:t>
      </w:r>
      <w:r w:rsidR="00116349" w:rsidRPr="003979F7">
        <w:rPr>
          <w:rFonts w:ascii="David" w:eastAsia="Times New Roman" w:hAnsi="David" w:cs="David" w:hint="cs"/>
          <w:b/>
          <w:bCs/>
          <w:noProof/>
          <w:kern w:val="0"/>
          <w:u w:val="single"/>
          <w:rtl/>
          <w:lang w:eastAsia="he-IL"/>
          <w14:ligatures w14:val="none"/>
        </w:rPr>
        <w:t>נספח א'</w:t>
      </w:r>
      <w:r w:rsidR="00116349" w:rsidRPr="003979F7">
        <w:rPr>
          <w:rFonts w:ascii="David" w:eastAsia="Times New Roman" w:hAnsi="David" w:cs="David" w:hint="cs"/>
          <w:noProof/>
          <w:kern w:val="0"/>
          <w:rtl/>
          <w:lang w:eastAsia="he-IL"/>
          <w14:ligatures w14:val="none"/>
        </w:rPr>
        <w:t xml:space="preserve"> להסכם זה.</w:t>
      </w:r>
    </w:p>
    <w:p w14:paraId="69059BD5" w14:textId="77777777" w:rsidR="00E15C62" w:rsidRPr="003979F7"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3979F7">
        <w:rPr>
          <w:rFonts w:ascii="David" w:eastAsia="Times New Roman" w:hAnsi="David" w:cs="David"/>
          <w:noProof/>
          <w:kern w:val="0"/>
          <w:rtl/>
          <w:lang w:eastAsia="he-IL"/>
          <w14:ligatures w14:val="none"/>
        </w:rPr>
        <w:t>התמורה תשולם, על פי אבני דרך לתשלום כפי שייקבע על ידי הצדדים, בהעברה בנקאית בתנאי תשלום של שוטף + 45 לאחר המצאת חשבון לידי המזמינה ואישורו ע"י נציגי המזמין. התמורה תועבר לחשבון: בנק ____ (_____) | סניף _____ (_____) | חשבון ______. חשבונית מס תוגש למזמינה עם קבלת התשלום.</w:t>
      </w:r>
    </w:p>
    <w:p w14:paraId="17383916"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מובהר כי התמורה הנ"ל אשר תשולם לנותן השירותים מהווה את מכלול התמורה לה הוא זכאי בגין כל השירותים המפורטים ב</w:t>
      </w:r>
      <w:r w:rsidRPr="00E15C62">
        <w:rPr>
          <w:rFonts w:ascii="David" w:eastAsia="Times New Roman" w:hAnsi="David" w:cs="David"/>
          <w:b/>
          <w:bCs/>
          <w:noProof/>
          <w:kern w:val="0"/>
          <w:u w:val="single"/>
          <w:rtl/>
          <w:lang w:eastAsia="he-IL"/>
          <w14:ligatures w14:val="none"/>
        </w:rPr>
        <w:t>נספחים א' ו-ב'</w:t>
      </w:r>
      <w:r w:rsidRPr="00E15C62">
        <w:rPr>
          <w:rFonts w:ascii="David" w:eastAsia="Times New Roman" w:hAnsi="David" w:cs="David"/>
          <w:noProof/>
          <w:kern w:val="0"/>
          <w:rtl/>
          <w:lang w:eastAsia="he-IL"/>
          <w14:ligatures w14:val="none"/>
        </w:rPr>
        <w:t xml:space="preserve"> להסכם זה, לרבות כל ההוצאות ו/או הפעולות שיידרשו מנותן השירותים ובהתאם להסכם זה, לרבות בגין הפקה, רישוי וניהול מתן השירותים וספקי המשנה במסגרת מתן השירותים, השתתפות בישיבות של המזמין ושל ועדת ההיגוי, ביטוח, שכר, הפרשות סוציאליות לעובדי נותן השירותים, וכן כל מס ישיר או עקיף כולל מע"מ. </w:t>
      </w:r>
    </w:p>
    <w:p w14:paraId="62F2BA63"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תשלום מלוא התמורה מותנה בביצוע מכלול הפעולות הנדרשות בהסכם זה וב</w:t>
      </w:r>
      <w:r w:rsidRPr="00E15C62">
        <w:rPr>
          <w:rFonts w:ascii="David" w:eastAsia="Times New Roman" w:hAnsi="David" w:cs="David"/>
          <w:b/>
          <w:bCs/>
          <w:noProof/>
          <w:kern w:val="0"/>
          <w:u w:val="single"/>
          <w:rtl/>
          <w:lang w:eastAsia="he-IL"/>
          <w14:ligatures w14:val="none"/>
        </w:rPr>
        <w:t>נספחים א' ו-ב'</w:t>
      </w:r>
      <w:r w:rsidRPr="00E15C62">
        <w:rPr>
          <w:rFonts w:ascii="David" w:eastAsia="Times New Roman" w:hAnsi="David" w:cs="David"/>
          <w:noProof/>
          <w:kern w:val="0"/>
          <w:rtl/>
          <w:lang w:eastAsia="he-IL"/>
          <w14:ligatures w14:val="none"/>
        </w:rPr>
        <w:t xml:space="preserve"> להסכם זה, בהתאם ללוח הזמנים כפי שיקבע על ידי נציגי המזמין ובאיכות מעולה לשביעות רצונם המלאה של נציגי המזמין. המזמין יהיה רשאי לקזז מתוך סכום התמורה כל סכום בשל אי ביצוע ו/או אי מימוש תקציב ו/או אי השלמת תוצר במועד, שלא בהסכמת המזמין מראש ובכתב.</w:t>
      </w:r>
    </w:p>
    <w:p w14:paraId="14E5470D"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lastRenderedPageBreak/>
        <w:t>התשלום לנותן השירותים יבוצע ע"פ חשבון שיוגש למזמין בצירוף אסמכתאות לבקשת המזמין ובצירוף דו"ח ביצוע כל מכלול הפעולות והשירותים כמפורט מעלה</w:t>
      </w:r>
      <w:r w:rsidRPr="00E15C62">
        <w:rPr>
          <w:rFonts w:ascii="David" w:eastAsia="Times New Roman" w:hAnsi="David" w:cs="David"/>
          <w:noProof/>
          <w:kern w:val="0"/>
          <w:lang w:eastAsia="he-IL"/>
          <w14:ligatures w14:val="none"/>
        </w:rPr>
        <w:t xml:space="preserve"> </w:t>
      </w:r>
      <w:r w:rsidRPr="00E15C62">
        <w:rPr>
          <w:rFonts w:ascii="David" w:eastAsia="Times New Roman" w:hAnsi="David" w:cs="David"/>
          <w:noProof/>
          <w:kern w:val="0"/>
          <w:rtl/>
          <w:lang w:eastAsia="he-IL"/>
          <w14:ligatures w14:val="none"/>
        </w:rPr>
        <w:t>אשר יאושר ע</w:t>
      </w:r>
      <w:r w:rsidRPr="00E15C62">
        <w:rPr>
          <w:rFonts w:ascii="David" w:eastAsia="Times New Roman" w:hAnsi="David" w:cs="David"/>
          <w:noProof/>
          <w:kern w:val="0"/>
          <w:lang w:eastAsia="he-IL"/>
          <w14:ligatures w14:val="none"/>
        </w:rPr>
        <w:t>"</w:t>
      </w:r>
      <w:r w:rsidRPr="00E15C62">
        <w:rPr>
          <w:rFonts w:ascii="David" w:eastAsia="Times New Roman" w:hAnsi="David" w:cs="David"/>
          <w:noProof/>
          <w:kern w:val="0"/>
          <w:rtl/>
          <w:lang w:eastAsia="he-IL"/>
          <w14:ligatures w14:val="none"/>
        </w:rPr>
        <w:t>י רו</w:t>
      </w:r>
      <w:r w:rsidRPr="00E15C62">
        <w:rPr>
          <w:rFonts w:ascii="David" w:eastAsia="Times New Roman" w:hAnsi="David" w:cs="David"/>
          <w:noProof/>
          <w:kern w:val="0"/>
          <w:lang w:eastAsia="he-IL"/>
          <w14:ligatures w14:val="none"/>
        </w:rPr>
        <w:t>"</w:t>
      </w:r>
      <w:r w:rsidRPr="00E15C62">
        <w:rPr>
          <w:rFonts w:ascii="David" w:eastAsia="Times New Roman" w:hAnsi="David" w:cs="David"/>
          <w:noProof/>
          <w:kern w:val="0"/>
          <w:rtl/>
          <w:lang w:eastAsia="he-IL"/>
          <w14:ligatures w14:val="none"/>
        </w:rPr>
        <w:t>ח של נותן השירותים. תשלום התמורה יבוצע בכפוף לאישור דו''ח הביצוע ע"י המזמין וכנגד חשבונית מס כדין. סעיפי דו"ח הביצוע יהיו בהתאמה לסעיפי התקציב המאושרים.</w:t>
      </w:r>
    </w:p>
    <w:p w14:paraId="3AE38475"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 xml:space="preserve">מכל תשלום אשר ישולם לנותן השירותים ינכה המזמין כל סכום הנדרש לניכוי על פי כל דין, לרבות מס הכנסה על פי תיאום מס כפי שימציא לו נותן השירותים, או בהתאם לתקנה הרלוונטית, כאשר כל התשלומים האמורים כוללים מע"מ כדין. </w:t>
      </w:r>
    </w:p>
    <w:p w14:paraId="455D41F6"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 xml:space="preserve">נותן השירותים ימציא למזמין אישור ניהול ספרים בהתאם לחוק עסקאות גופים ציבוריים התשל"ו-1976, מופק על ידי שלטונות המס, רואה חשבון או יועץ מס; או אישור חלופי על כך שהוא פטור מחובת ניהול ספרים. </w:t>
      </w:r>
    </w:p>
    <w:p w14:paraId="25B862D2" w14:textId="77777777" w:rsidR="00E15C62" w:rsidRPr="00E15C62" w:rsidRDefault="00E15C62" w:rsidP="00E15C62">
      <w:pPr>
        <w:numPr>
          <w:ilvl w:val="1"/>
          <w:numId w:val="41"/>
        </w:numPr>
        <w:tabs>
          <w:tab w:val="left" w:pos="8164"/>
          <w:tab w:val="left" w:pos="9233"/>
        </w:tabs>
        <w:spacing w:after="240" w:line="360" w:lineRule="auto"/>
        <w:ind w:right="142"/>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המזמין יהא רשאי, בעצמו ו/או באמצעות מי מטעמו, לערוך מעת לעת ביקורת ובקרה מדגמית או מלאה בקשר לביצוע השירותים נשוא הסכם זה, לרבות ביחס לחשבונות, ספרים, אסמכתאות, דו"חות ביצוע, התקשרויות עם ספקי משנה, תשלומים והוצאות מכל סוג הקשורים לביצוע השירותים. לצורך כך, נותן השירותים מתחייב להעמיד לעיון המזמין ו/או מי מטעמו, לפי דרישה ובתוך זמן סביר, כל מסמך, חשבון, קבלה, חשבונית, דו"ח, רישום או מידע רלוונטי הנוגע לביצוע השירותים ולהוצאות בגינם, ולאפשר גישה סבירה למסמכים ולנתונים כאמור.</w:t>
      </w:r>
    </w:p>
    <w:p w14:paraId="2DB3CDB5"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lang w:val="en-GB"/>
          <w14:ligatures w14:val="none"/>
        </w:rPr>
      </w:pPr>
      <w:r w:rsidRPr="00E15C62">
        <w:rPr>
          <w:rFonts w:ascii="David" w:eastAsia="Aptos" w:hAnsi="David" w:cs="David"/>
          <w:b/>
          <w:bCs/>
          <w:kern w:val="0"/>
          <w:u w:val="single"/>
          <w:rtl/>
          <w:lang w:val="en-GB"/>
          <w14:ligatures w14:val="none"/>
        </w:rPr>
        <w:t xml:space="preserve">אחריות </w:t>
      </w:r>
    </w:p>
    <w:p w14:paraId="65E7742A"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 xml:space="preserve">נותן השירותים יהיה אחראי לכל נזק, הפסד, הוצאה ואבדן שיגרמו למזמין ו/או למי מטעם המזמין ו/או לכל צד ג', כתוצאה ממעשה או מחדל הקשורים ו/או הנובעים ממתן השירותים על פי הסכם זה (או עקב אי מתן השירותים נשוא הסכם זה במועדים הקבועים בו), על ידי נותן השירותים ו/או מי מטעמו ו/או על ידי מי שנותן השירותים אחראי למעשיו ו/או מחדליו, על פי כל דין או על פי הסכם זה, מכל סיבה שהיא, לרבות רשלנות או עוולה אחרת, ויפצה את המזמין  בכל נזק, הפסד, הוצאה ואובדן כאמור, תוך 7 ימים מיום שיידרש לעשות כן. </w:t>
      </w:r>
    </w:p>
    <w:p w14:paraId="7B60602C"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היה והמזמין יתבע לשלם סכום כלשהו בגין אחריות נותן השירותים לפי האמור בסעיף 7.1 לעיל, יהיה על נותן השירותים לשפות את המזמין בכל תשלום כאמור, לרבות הוצאות משפטיות ושכ"ט עו"ד, ובלבד שהמזמין לא ישלם סכום כלשהו אלא אם ניתנה לנותן השירותים הזדמנות סבירה להתגונן ו/או להסיר את הדרישה או התביעה.</w:t>
      </w:r>
    </w:p>
    <w:p w14:paraId="3B566DEC" w14:textId="77777777" w:rsidR="00E15C62" w:rsidRPr="00E15C62" w:rsidRDefault="00E15C62" w:rsidP="00E15C62">
      <w:pPr>
        <w:spacing w:after="0" w:line="360" w:lineRule="auto"/>
        <w:ind w:left="360"/>
        <w:jc w:val="both"/>
        <w:rPr>
          <w:rFonts w:ascii="David" w:eastAsia="Aptos" w:hAnsi="David" w:cs="David"/>
          <w:b/>
          <w:bCs/>
          <w:kern w:val="0"/>
          <w:u w:val="single"/>
          <w:lang w:val="en-GB"/>
          <w14:ligatures w14:val="none"/>
        </w:rPr>
      </w:pPr>
    </w:p>
    <w:p w14:paraId="7DC3CCF9"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lang w:val="en-GB"/>
          <w14:ligatures w14:val="none"/>
        </w:rPr>
      </w:pPr>
      <w:r w:rsidRPr="00E15C62">
        <w:rPr>
          <w:rFonts w:ascii="David" w:eastAsia="Aptos" w:hAnsi="David" w:cs="David"/>
          <w:b/>
          <w:bCs/>
          <w:kern w:val="0"/>
          <w:u w:val="single"/>
          <w:rtl/>
          <w:lang w:val="en-GB"/>
          <w14:ligatures w14:val="none"/>
        </w:rPr>
        <w:t>ביטוח</w:t>
      </w:r>
    </w:p>
    <w:p w14:paraId="5B9B6F48"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Arial" w:eastAsia="Times New Roman" w:hAnsi="Arial" w:cs="David"/>
          <w:noProof/>
          <w:kern w:val="0"/>
          <w:rtl/>
          <w:lang w:eastAsia="he-IL"/>
          <w14:ligatures w14:val="none"/>
        </w:rPr>
        <w:t xml:space="preserve">נותן השירותים מתחייב כי במשך כל תקופת ההסכם, יבטח את אחריותו על פי דין ועל פי הסכם זה בפוליסות ביטוח מתאימות, ובכלל זה בביטוח אחריות כלפי צד ג' ואת אחריותו </w:t>
      </w:r>
      <w:r w:rsidRPr="00E15C62">
        <w:rPr>
          <w:rFonts w:ascii="David" w:eastAsia="Times New Roman" w:hAnsi="David" w:cs="David"/>
          <w:noProof/>
          <w:kern w:val="0"/>
          <w:rtl/>
          <w:lang w:eastAsia="he-IL"/>
          <w14:ligatures w14:val="none"/>
        </w:rPr>
        <w:t>כלפי עובדיו בביטוח חבות מעבידים בהיקף מספק, בהתאם למקובל בהתאם לאופי מתן השירותים. הפוליסות יערכו בחברת ביטוח מורשית כדין ונותן השירותים ימציא למזמינה אישור של חברת הביטוח שלה בגין הביטוחים המפורטים לעיל.</w:t>
      </w:r>
    </w:p>
    <w:p w14:paraId="7508FCB0"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Arial" w:eastAsia="Times New Roman" w:hAnsi="Arial" w:cs="David"/>
          <w:b/>
          <w:bCs/>
          <w:noProof/>
          <w:kern w:val="0"/>
          <w:u w:val="single"/>
          <w:lang w:eastAsia="he-IL"/>
          <w14:ligatures w14:val="none"/>
        </w:rPr>
      </w:pPr>
      <w:r w:rsidRPr="00E15C62">
        <w:rPr>
          <w:rFonts w:ascii="David" w:eastAsia="Times New Roman" w:hAnsi="David" w:cs="David"/>
          <w:noProof/>
          <w:kern w:val="0"/>
          <w:rtl/>
          <w:lang w:eastAsia="he-IL"/>
          <w14:ligatures w14:val="none"/>
        </w:rPr>
        <w:t xml:space="preserve">מבלי לגרוע מהאמור לעיל יובהר כי בכל מקרה של נזק גוף ו/או רכוש אשר נגרם במסגרת מתן השירותים, ואשר בגינו תופעל אחת מפוליסות נותן השירותים, כל העלויות </w:t>
      </w:r>
      <w:r w:rsidRPr="00E15C62">
        <w:rPr>
          <w:rFonts w:ascii="David" w:eastAsia="Times New Roman" w:hAnsi="David" w:cs="David"/>
          <w:noProof/>
          <w:kern w:val="0"/>
          <w:rtl/>
          <w:lang w:eastAsia="he-IL"/>
          <w14:ligatures w14:val="none"/>
        </w:rPr>
        <w:lastRenderedPageBreak/>
        <w:t>כתוצאה</w:t>
      </w:r>
      <w:r w:rsidRPr="00E15C62">
        <w:rPr>
          <w:rFonts w:ascii="Arial" w:eastAsia="Times New Roman" w:hAnsi="Arial" w:cs="David"/>
          <w:noProof/>
          <w:kern w:val="0"/>
          <w:rtl/>
          <w:lang w:eastAsia="he-IL"/>
          <w14:ligatures w14:val="none"/>
        </w:rPr>
        <w:t xml:space="preserve"> מהפעלת הפוליסות, לרבות השתתפות עצמית ו/או כינון הנזק, תחול על נותן השירותים.</w:t>
      </w:r>
    </w:p>
    <w:p w14:paraId="74D2DC7A" w14:textId="77777777" w:rsidR="00E15C62" w:rsidRPr="00E15C62" w:rsidRDefault="00E15C62" w:rsidP="00E15C62">
      <w:pPr>
        <w:tabs>
          <w:tab w:val="left" w:pos="8164"/>
          <w:tab w:val="left" w:pos="9233"/>
        </w:tabs>
        <w:spacing w:after="0" w:line="360" w:lineRule="auto"/>
        <w:ind w:left="793"/>
        <w:jc w:val="both"/>
        <w:rPr>
          <w:rFonts w:ascii="David" w:eastAsia="Times New Roman" w:hAnsi="David" w:cs="David"/>
          <w:noProof/>
          <w:kern w:val="0"/>
          <w:lang w:eastAsia="he-IL"/>
          <w14:ligatures w14:val="none"/>
        </w:rPr>
      </w:pPr>
    </w:p>
    <w:p w14:paraId="58612DEE"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lang w:val="en-GB"/>
          <w14:ligatures w14:val="none"/>
        </w:rPr>
      </w:pPr>
      <w:r w:rsidRPr="00E15C62">
        <w:rPr>
          <w:rFonts w:ascii="David" w:eastAsia="Aptos" w:hAnsi="David" w:cs="David"/>
          <w:b/>
          <w:bCs/>
          <w:kern w:val="0"/>
          <w:u w:val="single"/>
          <w:rtl/>
          <w:lang w:val="en-GB"/>
          <w14:ligatures w14:val="none"/>
        </w:rPr>
        <w:t>סודיות, הימנעות מניגוד עניינים והוראות בדבר קניין רוחני וזכויות יוצרים</w:t>
      </w:r>
    </w:p>
    <w:p w14:paraId="232BD5CF"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u w:val="single"/>
          <w:rtl/>
          <w:lang w:eastAsia="he-IL"/>
          <w14:ligatures w14:val="none"/>
        </w:rPr>
        <w:t>סודיות -</w:t>
      </w:r>
      <w:r w:rsidRPr="00E15C62">
        <w:rPr>
          <w:rFonts w:ascii="David" w:eastAsia="Times New Roman" w:hAnsi="David" w:cs="David"/>
          <w:noProof/>
          <w:kern w:val="0"/>
          <w:rtl/>
          <w:lang w:eastAsia="he-IL"/>
          <w14:ligatures w14:val="none"/>
        </w:rPr>
        <w:t xml:space="preserve"> מבלי לגרוע מכל חובות הסודיות החלות על נותן השירותים הוא מתחייב לשמור בסודיות ולא להעביר ו/או להודיע ו/או למסור ו/או להביא לידיעת כל אדם ו/או גוף אחר כל ידיעה ו/או מסמך ו/או תוכנה ו/או מידע הקשור במישרין ו/או בעקיפין להסכם זה ו/או לשירותים הניתנים על פיו ו/או למזמין. האמור בסעיף זה יחול על נותן השירותים ו/או מי מטעמו גם לאחר לאחר סיום תקופת ההתקשרות או הפסקתו מכל סיבה שהיא. </w:t>
      </w:r>
    </w:p>
    <w:p w14:paraId="63B63193"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Arial" w:eastAsia="Times New Roman" w:hAnsi="Arial" w:cs="David"/>
          <w:noProof/>
          <w:kern w:val="0"/>
          <w:lang w:eastAsia="he-IL"/>
          <w14:ligatures w14:val="none"/>
        </w:rPr>
      </w:pPr>
      <w:r w:rsidRPr="00E15C62">
        <w:rPr>
          <w:rFonts w:ascii="David" w:eastAsia="Times New Roman" w:hAnsi="David" w:cs="David"/>
          <w:noProof/>
          <w:kern w:val="0"/>
          <w:u w:val="single"/>
          <w:rtl/>
          <w:lang w:eastAsia="he-IL"/>
          <w14:ligatures w14:val="none"/>
        </w:rPr>
        <w:t xml:space="preserve">הגנת הפרטיות - </w:t>
      </w:r>
      <w:r w:rsidRPr="00E15C62">
        <w:rPr>
          <w:rFonts w:ascii="David" w:eastAsia="Times New Roman" w:hAnsi="David" w:cs="David"/>
          <w:noProof/>
          <w:kern w:val="0"/>
          <w:rtl/>
          <w:lang w:eastAsia="he-IL"/>
          <w14:ligatures w14:val="none"/>
        </w:rPr>
        <w:t>מבלי</w:t>
      </w:r>
      <w:r w:rsidRPr="00E15C62">
        <w:rPr>
          <w:rFonts w:ascii="Arial" w:eastAsia="Times New Roman" w:hAnsi="Arial" w:cs="David"/>
          <w:noProof/>
          <w:kern w:val="0"/>
          <w:rtl/>
          <w:lang w:eastAsia="he-IL"/>
          <w14:ligatures w14:val="none"/>
        </w:rPr>
        <w:t xml:space="preserve"> לגרוע מהאמור לעיל, מתחייב נותן השירותים לפעול בהתאם להוראות </w:t>
      </w:r>
      <w:r w:rsidRPr="00E15C62">
        <w:rPr>
          <w:rFonts w:ascii="David" w:eastAsia="Times New Roman" w:hAnsi="David" w:cs="David"/>
          <w:noProof/>
          <w:kern w:val="0"/>
          <w:rtl/>
          <w:lang w:eastAsia="he-IL"/>
          <w14:ligatures w14:val="none"/>
        </w:rPr>
        <w:t>כל</w:t>
      </w:r>
      <w:r w:rsidRPr="00E15C62">
        <w:rPr>
          <w:rFonts w:ascii="Arial" w:eastAsia="Times New Roman" w:hAnsi="Arial" w:cs="David"/>
          <w:noProof/>
          <w:kern w:val="0"/>
          <w:rtl/>
          <w:lang w:eastAsia="he-IL"/>
          <w14:ligatures w14:val="none"/>
        </w:rPr>
        <w:t xml:space="preserve"> דין החל בישראל בנוגע להגנת הפרטיות ואבטחת מידע, לרבות ומבלי לגרוע, הוראות חוק הגנת הפרטיות, התשמ"א–1981, ונהלי רשות הגנת הפרטיות, ולנקוט באמצעים ארגוניים, טכנולוגיים ומנהליים סבירים על מנת להגן על המידע מפני גישה, שימוש או גילוי בלתי מורשים.</w:t>
      </w:r>
    </w:p>
    <w:p w14:paraId="5F98CA43"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u w:val="single"/>
          <w:rtl/>
          <w:lang w:eastAsia="he-IL"/>
          <w14:ligatures w14:val="none"/>
        </w:rPr>
        <w:t>הימנעות מניגוד עניינים -</w:t>
      </w:r>
      <w:r w:rsidRPr="00E15C62">
        <w:rPr>
          <w:rFonts w:ascii="David" w:eastAsia="Times New Roman" w:hAnsi="David" w:cs="David"/>
          <w:noProof/>
          <w:kern w:val="0"/>
          <w:rtl/>
          <w:lang w:eastAsia="he-IL"/>
          <w14:ligatures w14:val="none"/>
        </w:rPr>
        <w:t xml:space="preserve"> נותן השירותים מצהיר בזה כי אין כל ניגוד עניינים בין התחייבויותיו עבור המזמין לעיסוקים אחרים שיש או יהיו לו וכי ימנע מניגוד עניינים ישיר או עקיף כאמור. נותן השירותים יביא לידיעת המזמין כל חשש או מידע העשוי ליצור ניגוד עניינים כאמור. </w:t>
      </w:r>
    </w:p>
    <w:p w14:paraId="039461D5" w14:textId="77777777" w:rsidR="00E15C62" w:rsidRPr="00E15C62" w:rsidRDefault="00E15C62" w:rsidP="00E15C62">
      <w:p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p>
    <w:p w14:paraId="6E79D4A9"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u w:val="single"/>
          <w:rtl/>
          <w:lang w:eastAsia="he-IL"/>
          <w14:ligatures w14:val="none"/>
        </w:rPr>
        <w:t>קניין רוחני -</w:t>
      </w:r>
    </w:p>
    <w:p w14:paraId="52E03EA5" w14:textId="77777777" w:rsidR="00E15C62" w:rsidRPr="00E15C62" w:rsidRDefault="00E15C62" w:rsidP="00E15C62">
      <w:pPr>
        <w:numPr>
          <w:ilvl w:val="2"/>
          <w:numId w:val="41"/>
        </w:numPr>
        <w:tabs>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Aptos" w:hAnsi="David" w:cs="David"/>
          <w:kern w:val="0"/>
          <w:rtl/>
          <w:lang w:val="en-GB"/>
          <w14:ligatures w14:val="none"/>
        </w:rPr>
        <w:t xml:space="preserve">נותן השירותים מצהיר ומתחייב כי כל העבודות ו/או החומרים ו/או המסמכים שיגיש למזמין ו/או שיכין במסגרת מתן השירותים יהיו יצירה עצמאית ומקורית שלו או מי מטעמו או שיתקבלו כל האישורים הדרושים לשימוש כנ"ל ובכל אופן לא יהוו הפרה של זכויות קניין רוחני של צד ג' וכי הוא רשאי להקנות למזמין את כל </w:t>
      </w:r>
      <w:r w:rsidRPr="00E15C62">
        <w:rPr>
          <w:rFonts w:ascii="David" w:eastAsia="Times New Roman" w:hAnsi="David" w:cs="David"/>
          <w:noProof/>
          <w:kern w:val="0"/>
          <w:rtl/>
          <w:lang w:eastAsia="he-IL"/>
          <w14:ligatures w14:val="none"/>
        </w:rPr>
        <w:t xml:space="preserve">הזכויות המוקנות למזמין כאמור בסעיף שלהלן. </w:t>
      </w:r>
    </w:p>
    <w:p w14:paraId="7FD02577" w14:textId="77777777" w:rsidR="00E15C62" w:rsidRPr="00E15C62" w:rsidRDefault="00E15C62" w:rsidP="00E15C62">
      <w:pPr>
        <w:numPr>
          <w:ilvl w:val="2"/>
          <w:numId w:val="41"/>
        </w:numPr>
        <w:tabs>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מוסכם ומוצהר בזאת במפורש שכל הזכויות בתוצרי השירותים, לרבות טקסטים, תכנים, סימני מסחר, סודות מקצועיים, מסחריים ואחרים לרבות כל פיתוח, קוד ועיצובים, וכן כל קניין רוחני הקשור עם השירותים, בין אם רשומים ובין אם לאו, לרבות שינויים בהם, שיבוצעו על ידי נותן השירותים, כתוצאה מביצוע השירותים, יהיו בבעלות משותפת ושווה של המזמין ושל נותן השירותים</w:t>
      </w:r>
      <w:r w:rsidRPr="00E15C62">
        <w:rPr>
          <w:rFonts w:ascii="David" w:eastAsia="Times New Roman" w:hAnsi="David" w:cs="David"/>
          <w:noProof/>
          <w:kern w:val="0"/>
          <w:lang w:eastAsia="he-IL"/>
          <w14:ligatures w14:val="none"/>
        </w:rPr>
        <w:t>.</w:t>
      </w:r>
    </w:p>
    <w:p w14:paraId="6F3A4B27" w14:textId="77777777" w:rsidR="00E15C62" w:rsidRPr="00E15C62" w:rsidRDefault="00E15C62" w:rsidP="00E15C62">
      <w:pPr>
        <w:numPr>
          <w:ilvl w:val="2"/>
          <w:numId w:val="41"/>
        </w:num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הצדדים מעניקים זה לזה בזאת רישיון הדדי, בלתי חוזר, בלתי בלעדי, בלתי מוגבל בזמן ובשטח, לעשות שימוש חופשי בתוצרים ובכל חלק מהם, לכל מטרה, לרבות הפקה חוזרת, פרסום, שידור, הפצה, שימוש לצורכי יחסי ציבור, תיעוד, או לצרכים חינוכיים, אמנותיים או מסחריים – והכל ללא תמורה נוספת וללא צורך בקבלת רשות נוספת מאת הצד האחר</w:t>
      </w:r>
      <w:r w:rsidRPr="00E15C62">
        <w:rPr>
          <w:rFonts w:ascii="David" w:eastAsia="Times New Roman" w:hAnsi="David" w:cs="David"/>
          <w:noProof/>
          <w:kern w:val="0"/>
          <w:lang w:eastAsia="he-IL"/>
          <w14:ligatures w14:val="none"/>
        </w:rPr>
        <w:t>.</w:t>
      </w:r>
    </w:p>
    <w:p w14:paraId="2A61FA00" w14:textId="77777777" w:rsidR="00E15C62" w:rsidRPr="00E15C62" w:rsidRDefault="00E15C62" w:rsidP="00E15C62">
      <w:pPr>
        <w:numPr>
          <w:ilvl w:val="2"/>
          <w:numId w:val="41"/>
        </w:num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מובהר כי אף אחד מן הצדדים לא יהיה רשאי להעניק רישיון שימוש, זכות ניצול או כל הרשאה אחרת בתוצרים לצד שלישי כלשהו, בין בתמורה ובין שלא בתמורה, אלא בהסכמת הצד השני שתינתן מראש ובכתב</w:t>
      </w:r>
      <w:r w:rsidRPr="00E15C62">
        <w:rPr>
          <w:rFonts w:ascii="David" w:eastAsia="Times New Roman" w:hAnsi="David" w:cs="David"/>
          <w:noProof/>
          <w:kern w:val="0"/>
          <w:lang w:eastAsia="he-IL"/>
          <w14:ligatures w14:val="none"/>
        </w:rPr>
        <w:t>.</w:t>
      </w:r>
    </w:p>
    <w:p w14:paraId="0BC09BF5" w14:textId="77777777" w:rsidR="00E15C62" w:rsidRPr="00E15C62" w:rsidRDefault="00E15C62" w:rsidP="00E15C62">
      <w:pPr>
        <w:numPr>
          <w:ilvl w:val="2"/>
          <w:numId w:val="41"/>
        </w:num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lastRenderedPageBreak/>
        <w:t>בכל מקרה, שום צד אינו רשאי להשתמש בשם ובלוגו של משנהו, לפרסום, שיווק ו/או קידום עניניו כלפי צד ג', אלא בהסכמת הצד השני לכך, מראש</w:t>
      </w:r>
      <w:r w:rsidRPr="00E15C62">
        <w:rPr>
          <w:rFonts w:ascii="David" w:eastAsia="Times New Roman" w:hAnsi="David" w:cs="David"/>
          <w:noProof/>
          <w:kern w:val="0"/>
          <w:lang w:eastAsia="he-IL"/>
          <w14:ligatures w14:val="none"/>
        </w:rPr>
        <w:t>.</w:t>
      </w:r>
    </w:p>
    <w:p w14:paraId="772BC431" w14:textId="77777777" w:rsidR="00E15C62" w:rsidRPr="00E15C62" w:rsidRDefault="00E15C62" w:rsidP="00E15C62">
      <w:pPr>
        <w:numPr>
          <w:ilvl w:val="2"/>
          <w:numId w:val="41"/>
        </w:numPr>
        <w:tabs>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הצדדים מתחייבים לשתף פעולה ביניהם בכל עניין הנוגע לאכיפת זכויותיהם בתוצרים מול צדדים שלישיים, לרבות בהגשת תביעות או בהגנה משפטית, ויישאו בעלויות ובתמורות באופן שווה, אלא אם יוסכם אחרת בכתב</w:t>
      </w:r>
      <w:r w:rsidRPr="00E15C62">
        <w:rPr>
          <w:rFonts w:ascii="David" w:eastAsia="Times New Roman" w:hAnsi="David" w:cs="David"/>
          <w:noProof/>
          <w:kern w:val="0"/>
          <w:lang w:eastAsia="he-IL"/>
          <w14:ligatures w14:val="none"/>
        </w:rPr>
        <w:t>.</w:t>
      </w:r>
    </w:p>
    <w:p w14:paraId="651282DC" w14:textId="77777777" w:rsidR="00E15C62" w:rsidRPr="00E15C62" w:rsidRDefault="00E15C62" w:rsidP="00E15C62">
      <w:pPr>
        <w:numPr>
          <w:ilvl w:val="2"/>
          <w:numId w:val="41"/>
        </w:numPr>
        <w:tabs>
          <w:tab w:val="left" w:pos="8164"/>
          <w:tab w:val="left" w:pos="9233"/>
        </w:tabs>
        <w:spacing w:after="0" w:line="360" w:lineRule="auto"/>
        <w:ind w:right="142"/>
        <w:contextualSpacing/>
        <w:jc w:val="both"/>
        <w:rPr>
          <w:rFonts w:ascii="David" w:eastAsia="Aptos" w:hAnsi="David" w:cs="David"/>
          <w:kern w:val="0"/>
          <w:rtl/>
          <w:lang w:val="x-none"/>
          <w14:ligatures w14:val="none"/>
        </w:rPr>
      </w:pPr>
      <w:r w:rsidRPr="00E15C62">
        <w:rPr>
          <w:rFonts w:ascii="David" w:eastAsia="Times New Roman" w:hAnsi="David" w:cs="David"/>
          <w:noProof/>
          <w:kern w:val="0"/>
          <w:rtl/>
          <w:lang w:eastAsia="he-IL"/>
          <w14:ligatures w14:val="none"/>
        </w:rPr>
        <w:t>נותן השירותים יסדיר זכויות שימוש במוסיקה, בכל הקשור באמנים (דמותם, שמם,</w:t>
      </w:r>
      <w:r w:rsidRPr="00E15C62">
        <w:rPr>
          <w:rFonts w:ascii="David" w:eastAsia="Aptos" w:hAnsi="David" w:cs="David"/>
          <w:kern w:val="0"/>
          <w:rtl/>
          <w:lang w:val="en-GB"/>
          <w14:ligatures w14:val="none"/>
        </w:rPr>
        <w:t xml:space="preserve"> שיריהם וביצועיהם), צילום, טקסט, תמונה, איור, סרטון, שמע, קטעי ארכיון, וכל מידע או חומר אחר (להלן: "</w:t>
      </w:r>
      <w:r w:rsidRPr="00E15C62">
        <w:rPr>
          <w:rFonts w:ascii="David" w:eastAsia="Aptos" w:hAnsi="David" w:cs="David"/>
          <w:b/>
          <w:bCs/>
          <w:kern w:val="0"/>
          <w:rtl/>
          <w:lang w:val="en-GB"/>
          <w14:ligatures w14:val="none"/>
        </w:rPr>
        <w:t>חומר</w:t>
      </w:r>
      <w:r w:rsidRPr="00E15C62">
        <w:rPr>
          <w:rFonts w:ascii="David" w:eastAsia="Aptos" w:hAnsi="David" w:cs="David"/>
          <w:kern w:val="0"/>
          <w:rtl/>
          <w:lang w:val="en-GB"/>
          <w14:ligatures w14:val="none"/>
        </w:rPr>
        <w:t>") אשר יש לצד שלישי זכויות קניין רוחני לגביהם לצורך עשיית שימוש בנ"ל במסגרת מתן השירותים, ויודיע על כך למזמין.</w:t>
      </w:r>
    </w:p>
    <w:p w14:paraId="123323E4" w14:textId="77777777" w:rsidR="00E15C62" w:rsidRPr="00E15C62" w:rsidRDefault="00E15C62" w:rsidP="00E15C62">
      <w:pPr>
        <w:numPr>
          <w:ilvl w:val="2"/>
          <w:numId w:val="41"/>
        </w:numPr>
        <w:tabs>
          <w:tab w:val="left" w:pos="8164"/>
          <w:tab w:val="left" w:pos="9233"/>
        </w:tabs>
        <w:spacing w:after="0" w:line="360" w:lineRule="auto"/>
        <w:ind w:right="142"/>
        <w:contextualSpacing/>
        <w:jc w:val="both"/>
        <w:rPr>
          <w:rFonts w:ascii="David" w:eastAsia="Aptos" w:hAnsi="David" w:cs="David"/>
          <w:kern w:val="0"/>
          <w:lang w:val="x-none"/>
          <w14:ligatures w14:val="none"/>
        </w:rPr>
      </w:pPr>
      <w:r w:rsidRPr="00E15C62">
        <w:rPr>
          <w:rFonts w:ascii="David" w:eastAsia="Aptos" w:hAnsi="David" w:cs="David"/>
          <w:kern w:val="0"/>
          <w:rtl/>
          <w:lang w:val="en-GB"/>
          <w14:ligatures w14:val="none"/>
        </w:rPr>
        <w:t>נותן השירותים יישא באחריות המלאה במקרה של שימוש בחומר כאמור לעיל ללא אישור מבעליו ו/או שלא כדין. נותן השירותים ישפה את המזמין מיד לפי דרישה בגין כל הוצאה שתגרם למזמין עקב כל טענה ו/או תביעה של צד שלישי כלשהו בקשר עם הפרה של זכות קניין רוחני ו/או זכויות יוצרים הנובעת מהפרת איזו מהתחייבויות נותן השירותים כאמור בסעיף זה.</w:t>
      </w:r>
    </w:p>
    <w:p w14:paraId="4EF49FDE" w14:textId="77777777" w:rsidR="00E15C62" w:rsidRPr="00E15C62" w:rsidRDefault="00E15C62" w:rsidP="00E15C62">
      <w:pPr>
        <w:spacing w:after="0" w:line="360" w:lineRule="auto"/>
        <w:jc w:val="both"/>
        <w:rPr>
          <w:rFonts w:ascii="David" w:eastAsia="Aptos" w:hAnsi="David" w:cs="David"/>
          <w:b/>
          <w:bCs/>
          <w:kern w:val="0"/>
          <w:u w:val="single"/>
          <w:lang w:val="en-GB"/>
          <w14:ligatures w14:val="none"/>
        </w:rPr>
      </w:pPr>
    </w:p>
    <w:p w14:paraId="19A5F0C7"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lang w:val="en-GB"/>
          <w14:ligatures w14:val="none"/>
        </w:rPr>
      </w:pPr>
      <w:r w:rsidRPr="00E15C62">
        <w:rPr>
          <w:rFonts w:ascii="David" w:eastAsia="Aptos" w:hAnsi="David" w:cs="David"/>
          <w:b/>
          <w:bCs/>
          <w:kern w:val="0"/>
          <w:u w:val="single"/>
          <w:rtl/>
          <w:lang w:val="en-GB"/>
          <w14:ligatures w14:val="none"/>
        </w:rPr>
        <w:t>אי תחולת יחסי עובד-מעסיק</w:t>
      </w:r>
    </w:p>
    <w:p w14:paraId="0E12AFB4"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 xml:space="preserve">נותן השירותים מצהיר כי הוא נותן את השירותים על פי הסכם זה כקבלן עצמאי וכי אין בהסכם זה או בתנאי מתנאיו כדי ליצור בינו ו/או מי מטעמו לבין המזמין יחסי עובד-מעסיק וכי נותן השירותים וכל מי מטעמו לא יהיו זכאים לכל תשלום ו/או זכות אשר זכאי להם עובד שכיר. נותן השירותים ישא על חשבונו ובאחריותו המלאה והבלעדית בשכר עובדיו ובתשלום מלוא זכויותיהם הסוציאליות. </w:t>
      </w:r>
    </w:p>
    <w:p w14:paraId="7DEB42B6"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מוסכם בין הצדדים במפורש כי אם למרות האמור בסעיף 10.1 לעיל, מכל סיבה שהיא, ייקבע על-ידי גורם שיפוטי מוסמך כי בין המזמין לבין נותן השירותים ו/או מי מטעמו התקיימו או מתקיימים יחסי עובד- מעסיק ו/או באם יחוייב המזמין בחבות כלשהי הנובעת מן הטענה בדבר קיומם של יחסים כאמור כי אז ישפה נותן השירותים את המזמין, מייד עם דרישה, על כל סכום שיחוייב בתשלומו לנותן השירותים ו/או למי מטעמו והנובע כאמור מקביעה בדבר קיומם של יחסי עובד-מעסיק. בנוסף יהיה המזמין רשאי במקרה כאמור בסעיף זה, לערוך עם נותן השירותים התחשבנות רטרואקטיבית בדבר התמורה המגיעה לו על פי הסכם זה, באופן שלמזמין לא תהיה עלות נוספת בגין העסקתו מעבר לעלות המקורית על פי הסכם זה.</w:t>
      </w:r>
    </w:p>
    <w:p w14:paraId="456B3468" w14:textId="77777777" w:rsidR="00E15C62" w:rsidRPr="00E15C62" w:rsidRDefault="00E15C62" w:rsidP="00E15C62">
      <w:pPr>
        <w:tabs>
          <w:tab w:val="left" w:pos="8164"/>
          <w:tab w:val="left" w:pos="9233"/>
        </w:tabs>
        <w:spacing w:after="0" w:line="360" w:lineRule="auto"/>
        <w:ind w:left="793"/>
        <w:jc w:val="both"/>
        <w:rPr>
          <w:rFonts w:ascii="David" w:eastAsia="Times New Roman" w:hAnsi="David" w:cs="David"/>
          <w:noProof/>
          <w:kern w:val="0"/>
          <w:lang w:eastAsia="he-IL"/>
          <w14:ligatures w14:val="none"/>
        </w:rPr>
      </w:pPr>
    </w:p>
    <w:p w14:paraId="3CC65006" w14:textId="77777777" w:rsidR="00E15C62" w:rsidRPr="00E15C62" w:rsidRDefault="00E15C62" w:rsidP="00E15C62">
      <w:pPr>
        <w:numPr>
          <w:ilvl w:val="0"/>
          <w:numId w:val="41"/>
        </w:numPr>
        <w:tabs>
          <w:tab w:val="left" w:pos="8164"/>
          <w:tab w:val="left" w:pos="9233"/>
        </w:tabs>
        <w:spacing w:after="0" w:line="360" w:lineRule="auto"/>
        <w:ind w:right="142"/>
        <w:contextualSpacing/>
        <w:jc w:val="both"/>
        <w:rPr>
          <w:rFonts w:ascii="David" w:eastAsia="Aptos" w:hAnsi="David" w:cs="David"/>
          <w:b/>
          <w:bCs/>
          <w:kern w:val="0"/>
          <w:u w:val="single"/>
          <w:lang w:val="en-GB"/>
          <w14:ligatures w14:val="none"/>
        </w:rPr>
      </w:pPr>
      <w:r w:rsidRPr="00E15C62">
        <w:rPr>
          <w:rFonts w:ascii="David" w:eastAsia="Aptos" w:hAnsi="David" w:cs="David"/>
          <w:b/>
          <w:bCs/>
          <w:kern w:val="0"/>
          <w:u w:val="single"/>
          <w:rtl/>
          <w:lang w:val="en-GB"/>
          <w14:ligatures w14:val="none"/>
        </w:rPr>
        <w:t>כללי</w:t>
      </w:r>
    </w:p>
    <w:p w14:paraId="1EF8D2A5"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bookmarkStart w:id="3" w:name="_Ref412459105"/>
      <w:r w:rsidRPr="00E15C62">
        <w:rPr>
          <w:rFonts w:ascii="David" w:eastAsia="Times New Roman" w:hAnsi="David" w:cs="David"/>
          <w:noProof/>
          <w:kern w:val="0"/>
          <w:rtl/>
          <w:lang w:eastAsia="he-IL"/>
          <w14:ligatures w14:val="none"/>
        </w:rPr>
        <w:t>נותן השירותים אינו רשאי להסב את ההסכם ו/או להעביר חיוביו, כולם או מקצתם, לצד ג' כלשהו אלא בהסכמת המזמין מראש ובכתב.</w:t>
      </w:r>
    </w:p>
    <w:p w14:paraId="4AB5BCF6"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אין בהסכם זה משום מתן בלעדיות לנותן השירותים לשירותים המוגדרים בהסכם זה והמזמין רשאית לקבל את השירותים נשוא הסכם זה באמצעות כל צד שלישי.</w:t>
      </w:r>
    </w:p>
    <w:bookmarkEnd w:id="3"/>
    <w:p w14:paraId="391F0BF9"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rtl/>
          <w:lang w:eastAsia="he-IL"/>
          <w14:ligatures w14:val="none"/>
        </w:rPr>
      </w:pPr>
      <w:r w:rsidRPr="00E15C62">
        <w:rPr>
          <w:rFonts w:ascii="David" w:eastAsia="Times New Roman" w:hAnsi="David" w:cs="David"/>
          <w:noProof/>
          <w:kern w:val="0"/>
          <w:rtl/>
          <w:lang w:eastAsia="he-IL"/>
          <w14:ligatures w14:val="none"/>
        </w:rPr>
        <w:t>אי שימוש בזכות כלשהי של צד להסכם זה לא יהווה ויתור של אותו צד על זכותו ולא תמנע מאותו צד מלהשתמש בכל זכויותיו לאחר מכן.  ויתור על זכות יעשה בכתב בלבד.</w:t>
      </w:r>
    </w:p>
    <w:p w14:paraId="771B2ACB"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lastRenderedPageBreak/>
        <w:t>מוסכם בזה, כי לבתי המשפט המוסמכים בעיר ירושלים תהא סמכות שיפוט ייחודית ובלעדית לדון בכל עניין או סכסוך הקשור להסכם זה או הנובע ממנו.</w:t>
      </w:r>
    </w:p>
    <w:p w14:paraId="684597B1" w14:textId="77777777" w:rsidR="00E15C62" w:rsidRPr="00E15C62" w:rsidRDefault="00E15C62" w:rsidP="00E15C62">
      <w:pPr>
        <w:numPr>
          <w:ilvl w:val="1"/>
          <w:numId w:val="41"/>
        </w:numPr>
        <w:tabs>
          <w:tab w:val="num" w:pos="900"/>
          <w:tab w:val="left" w:pos="8164"/>
          <w:tab w:val="left" w:pos="9233"/>
        </w:tabs>
        <w:spacing w:after="0" w:line="360" w:lineRule="auto"/>
        <w:ind w:right="142"/>
        <w:contextualSpacing/>
        <w:jc w:val="both"/>
        <w:rPr>
          <w:rFonts w:ascii="David" w:eastAsia="Times New Roman" w:hAnsi="David" w:cs="David"/>
          <w:noProof/>
          <w:kern w:val="0"/>
          <w:lang w:eastAsia="he-IL"/>
          <w14:ligatures w14:val="none"/>
        </w:rPr>
      </w:pPr>
      <w:r w:rsidRPr="00E15C62">
        <w:rPr>
          <w:rFonts w:ascii="David" w:eastAsia="Times New Roman" w:hAnsi="David" w:cs="David"/>
          <w:noProof/>
          <w:kern w:val="0"/>
          <w:rtl/>
          <w:lang w:eastAsia="he-IL"/>
          <w14:ligatures w14:val="none"/>
        </w:rPr>
        <w:t>הסכם זה מבטא את מלוא ההסכמות וההבנות שבין הצדדים וכל הסכמה ו/או הבנה קודמת הינה בטלה. כל שינוי ו/או תיקון ו/או תוספת להסכם זה לא יהיו ברי תוקף אלא אם נעשה בכתב ונחתם על ידי הנציגים המוסמכים של הצדדים.</w:t>
      </w:r>
    </w:p>
    <w:p w14:paraId="50D95B82" w14:textId="77777777" w:rsidR="00E15C62" w:rsidRPr="00E15C62" w:rsidRDefault="00E15C62" w:rsidP="00E15C62">
      <w:pPr>
        <w:bidi w:val="0"/>
        <w:spacing w:after="0" w:line="360" w:lineRule="auto"/>
        <w:jc w:val="both"/>
        <w:rPr>
          <w:rFonts w:ascii="David" w:eastAsia="Aptos" w:hAnsi="David" w:cs="David"/>
          <w:b/>
          <w:bCs/>
          <w:kern w:val="0"/>
          <w:rtl/>
          <w:lang w:val="en-GB"/>
          <w14:ligatures w14:val="none"/>
        </w:rPr>
      </w:pPr>
    </w:p>
    <w:p w14:paraId="3D986DE2" w14:textId="77777777" w:rsidR="00E15C62" w:rsidRPr="00E15C62" w:rsidRDefault="00E15C62" w:rsidP="00E15C62">
      <w:pPr>
        <w:bidi w:val="0"/>
        <w:spacing w:after="0" w:line="360" w:lineRule="auto"/>
        <w:jc w:val="center"/>
        <w:rPr>
          <w:rFonts w:ascii="David" w:eastAsia="Aptos" w:hAnsi="David" w:cs="David"/>
          <w:b/>
          <w:bCs/>
          <w:kern w:val="0"/>
          <w:rtl/>
          <w:lang w:val="en-GB"/>
          <w14:ligatures w14:val="none"/>
        </w:rPr>
      </w:pPr>
      <w:r w:rsidRPr="00E15C62">
        <w:rPr>
          <w:rFonts w:ascii="David" w:eastAsia="Aptos" w:hAnsi="David" w:cs="David"/>
          <w:b/>
          <w:bCs/>
          <w:kern w:val="0"/>
          <w:rtl/>
          <w:lang w:val="en-GB"/>
          <w14:ligatures w14:val="none"/>
        </w:rPr>
        <w:t>ולראיה באו הצדדים על החתום:</w:t>
      </w:r>
    </w:p>
    <w:p w14:paraId="1BBC40E9" w14:textId="77777777" w:rsidR="00E15C62" w:rsidRPr="00E15C62" w:rsidRDefault="00E15C62" w:rsidP="00E15C62">
      <w:pPr>
        <w:bidi w:val="0"/>
        <w:spacing w:after="0" w:line="360" w:lineRule="auto"/>
        <w:jc w:val="both"/>
        <w:rPr>
          <w:rFonts w:ascii="David" w:eastAsia="Aptos" w:hAnsi="David" w:cs="David"/>
          <w:b/>
          <w:bCs/>
          <w:kern w:val="0"/>
          <w:rtl/>
          <w14:ligatures w14:val="none"/>
        </w:rPr>
      </w:pPr>
    </w:p>
    <w:p w14:paraId="2012DAE7" w14:textId="77777777" w:rsidR="00E15C62" w:rsidRPr="00E15C62" w:rsidRDefault="00E15C62" w:rsidP="00E15C62">
      <w:pPr>
        <w:bidi w:val="0"/>
        <w:spacing w:after="0" w:line="360" w:lineRule="auto"/>
        <w:jc w:val="center"/>
        <w:rPr>
          <w:rFonts w:ascii="David" w:eastAsia="Aptos" w:hAnsi="David" w:cs="David"/>
          <w:b/>
          <w:bCs/>
          <w:kern w:val="0"/>
          <w:rtl/>
          <w:lang w:val="en-GB"/>
          <w14:ligatures w14:val="none"/>
        </w:rPr>
      </w:pPr>
      <w:r w:rsidRPr="00E15C62">
        <w:rPr>
          <w:rFonts w:ascii="David" w:eastAsia="Aptos" w:hAnsi="David" w:cs="David"/>
          <w:b/>
          <w:bCs/>
          <w:kern w:val="0"/>
          <w:rtl/>
          <w:lang w:val="en-GB"/>
          <w14:ligatures w14:val="none"/>
        </w:rPr>
        <w:t>___________________</w:t>
      </w:r>
      <w:r w:rsidRPr="00E15C62">
        <w:rPr>
          <w:rFonts w:ascii="David" w:eastAsia="Aptos" w:hAnsi="David" w:cs="David"/>
          <w:b/>
          <w:bCs/>
          <w:kern w:val="0"/>
          <w:rtl/>
          <w:lang w:val="en-GB"/>
          <w14:ligatures w14:val="none"/>
        </w:rPr>
        <w:tab/>
      </w:r>
      <w:r w:rsidRPr="00E15C62">
        <w:rPr>
          <w:rFonts w:ascii="David" w:eastAsia="Aptos" w:hAnsi="David" w:cs="David"/>
          <w:b/>
          <w:bCs/>
          <w:kern w:val="0"/>
          <w:rtl/>
          <w:lang w:val="en-GB"/>
          <w14:ligatures w14:val="none"/>
        </w:rPr>
        <w:tab/>
      </w:r>
      <w:r w:rsidRPr="00E15C62">
        <w:rPr>
          <w:rFonts w:ascii="David" w:eastAsia="Aptos" w:hAnsi="David" w:cs="David"/>
          <w:b/>
          <w:bCs/>
          <w:kern w:val="0"/>
          <w:rtl/>
          <w:lang w:val="en-GB"/>
          <w14:ligatures w14:val="none"/>
        </w:rPr>
        <w:tab/>
        <w:t xml:space="preserve">     ___________________</w:t>
      </w:r>
    </w:p>
    <w:p w14:paraId="0E64827F" w14:textId="77777777" w:rsidR="00E15C62" w:rsidRPr="00E15C62" w:rsidRDefault="00E15C62" w:rsidP="00E15C62">
      <w:pPr>
        <w:bidi w:val="0"/>
        <w:spacing w:after="0" w:line="360" w:lineRule="auto"/>
        <w:jc w:val="center"/>
        <w:rPr>
          <w:rFonts w:ascii="David" w:eastAsia="Aptos" w:hAnsi="David" w:cs="David"/>
          <w:b/>
          <w:bCs/>
          <w:kern w:val="0"/>
          <w:rtl/>
          <w:lang w:val="en-GB"/>
          <w14:ligatures w14:val="none"/>
        </w:rPr>
      </w:pPr>
      <w:r w:rsidRPr="00E15C62">
        <w:rPr>
          <w:rFonts w:ascii="David" w:eastAsia="Aptos" w:hAnsi="David" w:cs="David"/>
          <w:b/>
          <w:bCs/>
          <w:kern w:val="0"/>
          <w:rtl/>
          <w:lang w:val="en-GB"/>
          <w14:ligatures w14:val="none"/>
        </w:rPr>
        <w:t xml:space="preserve">     המזמין  </w:t>
      </w:r>
      <w:r w:rsidRPr="00E15C62">
        <w:rPr>
          <w:rFonts w:ascii="David" w:eastAsia="Aptos" w:hAnsi="David" w:cs="David"/>
          <w:b/>
          <w:bCs/>
          <w:kern w:val="0"/>
          <w:rtl/>
          <w:lang w:val="en-GB"/>
          <w14:ligatures w14:val="none"/>
        </w:rPr>
        <w:tab/>
        <w:t xml:space="preserve">   </w:t>
      </w:r>
      <w:r w:rsidRPr="00E15C62">
        <w:rPr>
          <w:rFonts w:ascii="David" w:eastAsia="Aptos" w:hAnsi="David" w:cs="David"/>
          <w:b/>
          <w:bCs/>
          <w:kern w:val="0"/>
          <w:rtl/>
          <w:lang w:val="en-GB"/>
          <w14:ligatures w14:val="none"/>
        </w:rPr>
        <w:tab/>
        <w:t xml:space="preserve">                              </w:t>
      </w:r>
      <w:r w:rsidRPr="00E15C62">
        <w:rPr>
          <w:rFonts w:ascii="David" w:eastAsia="Aptos" w:hAnsi="David" w:cs="David"/>
          <w:b/>
          <w:bCs/>
          <w:kern w:val="0"/>
          <w:rtl/>
          <w:lang w:val="en-GB"/>
          <w14:ligatures w14:val="none"/>
        </w:rPr>
        <w:tab/>
        <w:t xml:space="preserve">     נותן השירותים</w:t>
      </w:r>
    </w:p>
    <w:p w14:paraId="40EF0CEA" w14:textId="77777777" w:rsidR="00E15C62" w:rsidRPr="00E15C62" w:rsidRDefault="00E15C62" w:rsidP="00E15C62">
      <w:pPr>
        <w:bidi w:val="0"/>
        <w:spacing w:after="0" w:line="240" w:lineRule="auto"/>
      </w:pPr>
    </w:p>
    <w:p w14:paraId="5391D922" w14:textId="77777777" w:rsidR="001F333A" w:rsidRDefault="001F333A"/>
    <w:sectPr w:rsidR="001F333A" w:rsidSect="003526A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CF8"/>
    <w:multiLevelType w:val="hybridMultilevel"/>
    <w:tmpl w:val="E83E46B8"/>
    <w:lvl w:ilvl="0" w:tplc="FFFFFFFF">
      <w:start w:val="1"/>
      <w:numFmt w:val="hebrew1"/>
      <w:lvlText w:val="%1."/>
      <w:lvlJc w:val="center"/>
      <w:pPr>
        <w:ind w:left="720" w:hanging="360"/>
      </w:pPr>
      <w:rPr>
        <w:rFonts w:ascii="David" w:hAnsi="David" w:cs="David" w:hint="default"/>
        <w:b w:val="0"/>
        <w:bCs w:val="0"/>
        <w:sz w:val="24"/>
        <w:szCs w:val="24"/>
        <w:lang w:bidi="he-IL"/>
      </w:rPr>
    </w:lvl>
    <w:lvl w:ilvl="1" w:tplc="0409000F">
      <w:start w:val="1"/>
      <w:numFmt w:val="decimal"/>
      <w:lvlText w:val="%2."/>
      <w:lvlJc w:val="left"/>
      <w:pPr>
        <w:ind w:left="1636"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F62823"/>
    <w:multiLevelType w:val="hybridMultilevel"/>
    <w:tmpl w:val="D39215CC"/>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953CE0"/>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AE5BE7"/>
    <w:multiLevelType w:val="hybridMultilevel"/>
    <w:tmpl w:val="D39215CC"/>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5732F4"/>
    <w:multiLevelType w:val="multilevel"/>
    <w:tmpl w:val="A7003AFA"/>
    <w:lvl w:ilvl="0">
      <w:start w:val="1"/>
      <w:numFmt w:val="decimal"/>
      <w:lvlText w:val="%1."/>
      <w:lvlJc w:val="left"/>
      <w:pPr>
        <w:tabs>
          <w:tab w:val="num" w:pos="360"/>
        </w:tabs>
        <w:ind w:left="360" w:hanging="360"/>
      </w:pPr>
      <w:rPr>
        <w:b w:val="0"/>
        <w:bCs w:val="0"/>
        <w:strike w:val="0"/>
        <w:dstrike w:val="0"/>
        <w:sz w:val="24"/>
        <w:szCs w:val="24"/>
        <w:u w:val="none"/>
        <w:effect w:val="none"/>
        <w:lang w:val="en-US"/>
      </w:rPr>
    </w:lvl>
    <w:lvl w:ilvl="1">
      <w:start w:val="1"/>
      <w:numFmt w:val="decimal"/>
      <w:pStyle w:val="1"/>
      <w:lvlText w:val="%1.%2"/>
      <w:lvlJc w:val="left"/>
      <w:pPr>
        <w:tabs>
          <w:tab w:val="num" w:pos="900"/>
        </w:tabs>
        <w:ind w:left="900" w:hanging="360"/>
      </w:pPr>
      <w:rPr>
        <w:b w:val="0"/>
        <w:bCs w:val="0"/>
        <w:color w:val="auto"/>
      </w:rPr>
    </w:lvl>
    <w:lvl w:ilvl="2">
      <w:start w:val="1"/>
      <w:numFmt w:val="hebrew1"/>
      <w:lvlText w:val="%3."/>
      <w:lvlJc w:val="left"/>
      <w:pPr>
        <w:tabs>
          <w:tab w:val="num" w:pos="2160"/>
        </w:tabs>
        <w:ind w:left="2160" w:hanging="720"/>
      </w:pPr>
    </w:lvl>
    <w:lvl w:ilvl="3">
      <w:start w:val="1"/>
      <w:numFmt w:val="decimal"/>
      <w:lvlText w:val="%4."/>
      <w:lvlJc w:val="left"/>
      <w:pPr>
        <w:ind w:left="2520" w:hanging="36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122E1453"/>
    <w:multiLevelType w:val="hybridMultilevel"/>
    <w:tmpl w:val="D39215CC"/>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E03ED3"/>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215563"/>
    <w:multiLevelType w:val="hybridMultilevel"/>
    <w:tmpl w:val="89C84BD0"/>
    <w:lvl w:ilvl="0" w:tplc="63F054CC">
      <w:start w:val="1"/>
      <w:numFmt w:val="decimal"/>
      <w:lvlText w:val="%1."/>
      <w:lvlJc w:val="left"/>
      <w:pPr>
        <w:ind w:left="466" w:hanging="36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8" w15:restartNumberingAfterBreak="0">
    <w:nsid w:val="1B0414F0"/>
    <w:multiLevelType w:val="hybridMultilevel"/>
    <w:tmpl w:val="04FA56E6"/>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3E4D6C"/>
    <w:multiLevelType w:val="hybridMultilevel"/>
    <w:tmpl w:val="F68E67B4"/>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04090013">
      <w:start w:val="1"/>
      <w:numFmt w:val="hebrew1"/>
      <w:lvlText w:val="%3."/>
      <w:lvlJc w:val="center"/>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476613"/>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670B10"/>
    <w:multiLevelType w:val="hybridMultilevel"/>
    <w:tmpl w:val="844E02C4"/>
    <w:lvl w:ilvl="0" w:tplc="0409000F">
      <w:start w:val="1"/>
      <w:numFmt w:val="decimal"/>
      <w:lvlText w:val="%1."/>
      <w:lvlJc w:val="left"/>
      <w:pPr>
        <w:ind w:left="720" w:hanging="360"/>
      </w:pPr>
      <w:rPr>
        <w:b w:val="0"/>
        <w:bCs w:val="0"/>
        <w:sz w:val="24"/>
        <w:szCs w:val="24"/>
        <w:lang w:bidi="he-IL"/>
      </w:rPr>
    </w:lvl>
    <w:lvl w:ilvl="1" w:tplc="D8C6DDA8">
      <w:start w:val="1"/>
      <w:numFmt w:val="hebrew1"/>
      <w:lvlText w:val="%2."/>
      <w:lvlJc w:val="center"/>
      <w:pPr>
        <w:ind w:left="1636" w:hanging="360"/>
      </w:pPr>
      <w:rPr>
        <w:lang w:val="x-none"/>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3E64866"/>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3B5EFE"/>
    <w:multiLevelType w:val="hybridMultilevel"/>
    <w:tmpl w:val="D39215CC"/>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4D14C2"/>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0152DE"/>
    <w:multiLevelType w:val="hybridMultilevel"/>
    <w:tmpl w:val="04FA56E6"/>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30592D"/>
    <w:multiLevelType w:val="hybridMultilevel"/>
    <w:tmpl w:val="0D06071E"/>
    <w:lvl w:ilvl="0" w:tplc="FFFFFFFF">
      <w:start w:val="1"/>
      <w:numFmt w:val="hebrew1"/>
      <w:lvlText w:val="%1."/>
      <w:lvlJc w:val="center"/>
      <w:pPr>
        <w:ind w:left="720" w:hanging="360"/>
      </w:pPr>
      <w:rPr>
        <w:rFonts w:ascii="David" w:hAnsi="David" w:cs="David" w:hint="default"/>
        <w:b w:val="0"/>
        <w:bCs w:val="0"/>
        <w:sz w:val="24"/>
        <w:szCs w:val="24"/>
        <w:lang w:bidi="he-IL"/>
      </w:rPr>
    </w:lvl>
    <w:lvl w:ilvl="1" w:tplc="0409000F">
      <w:start w:val="1"/>
      <w:numFmt w:val="decimal"/>
      <w:lvlText w:val="%2."/>
      <w:lvlJc w:val="left"/>
      <w:pPr>
        <w:ind w:left="1636"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FB5E4F"/>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4C4CAB"/>
    <w:multiLevelType w:val="hybridMultilevel"/>
    <w:tmpl w:val="0C34A24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0E6BF3"/>
    <w:multiLevelType w:val="hybridMultilevel"/>
    <w:tmpl w:val="04FA56E6"/>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065739"/>
    <w:multiLevelType w:val="hybridMultilevel"/>
    <w:tmpl w:val="04FA56E6"/>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437FBE"/>
    <w:multiLevelType w:val="hybridMultilevel"/>
    <w:tmpl w:val="04FA56E6"/>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02695F"/>
    <w:multiLevelType w:val="hybridMultilevel"/>
    <w:tmpl w:val="D39215CC"/>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A32584"/>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AA11A3"/>
    <w:multiLevelType w:val="hybridMultilevel"/>
    <w:tmpl w:val="D39215CC"/>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CA4526"/>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6F2B92"/>
    <w:multiLevelType w:val="hybridMultilevel"/>
    <w:tmpl w:val="04FA56E6"/>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E52403"/>
    <w:multiLevelType w:val="hybridMultilevel"/>
    <w:tmpl w:val="D39215CC"/>
    <w:lvl w:ilvl="0" w:tplc="FFFFFFFF">
      <w:start w:val="1"/>
      <w:numFmt w:val="hebrew1"/>
      <w:lvlText w:val="%1."/>
      <w:lvlJc w:val="center"/>
      <w:pPr>
        <w:ind w:left="720" w:hanging="360"/>
      </w:pPr>
      <w:rPr>
        <w:b w:val="0"/>
        <w:bCs w:val="0"/>
        <w:sz w:val="24"/>
        <w:szCs w:val="24"/>
        <w:lang w:bidi="he-IL"/>
      </w:rPr>
    </w:lvl>
    <w:lvl w:ilvl="1" w:tplc="AFA4D844">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F5116E"/>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476C03"/>
    <w:multiLevelType w:val="hybridMultilevel"/>
    <w:tmpl w:val="D39215CC"/>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7D23DD"/>
    <w:multiLevelType w:val="hybridMultilevel"/>
    <w:tmpl w:val="DFD817D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decimal"/>
      <w:lvlText w:val="%2."/>
      <w:lvlJc w:val="left"/>
      <w:pPr>
        <w:ind w:left="1636" w:hanging="360"/>
      </w:pPr>
    </w:lvl>
    <w:lvl w:ilvl="2" w:tplc="04090013">
      <w:start w:val="1"/>
      <w:numFmt w:val="hebrew1"/>
      <w:lvlText w:val="%3."/>
      <w:lvlJc w:val="center"/>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09D2E70"/>
    <w:multiLevelType w:val="hybridMultilevel"/>
    <w:tmpl w:val="31200CBE"/>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04090013">
      <w:start w:val="1"/>
      <w:numFmt w:val="hebrew1"/>
      <w:lvlText w:val="%3."/>
      <w:lvlJc w:val="center"/>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8D86522"/>
    <w:multiLevelType w:val="multilevel"/>
    <w:tmpl w:val="4C68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9A75BF"/>
    <w:multiLevelType w:val="hybridMultilevel"/>
    <w:tmpl w:val="08EA36B0"/>
    <w:lvl w:ilvl="0" w:tplc="6ABE8AA2">
      <w:start w:val="1"/>
      <w:numFmt w:val="decimal"/>
      <w:lvlText w:val="%1."/>
      <w:lvlJc w:val="left"/>
      <w:pPr>
        <w:ind w:left="2345" w:hanging="360"/>
      </w:pPr>
      <w:rPr>
        <w:rFonts w:hint="default"/>
        <w:lang w:val="x-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9C5901"/>
    <w:multiLevelType w:val="hybridMultilevel"/>
    <w:tmpl w:val="04FA56E6"/>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BCF351F"/>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503DD8"/>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135A88"/>
    <w:multiLevelType w:val="hybridMultilevel"/>
    <w:tmpl w:val="D39215CC"/>
    <w:lvl w:ilvl="0" w:tplc="FFFFFFFF">
      <w:start w:val="1"/>
      <w:numFmt w:val="hebrew1"/>
      <w:lvlText w:val="%1."/>
      <w:lvlJc w:val="center"/>
      <w:pPr>
        <w:ind w:left="720" w:hanging="360"/>
      </w:pPr>
      <w:rPr>
        <w:b w:val="0"/>
        <w:bCs w:val="0"/>
        <w:sz w:val="24"/>
        <w:szCs w:val="24"/>
        <w:lang w:bidi="he-IL"/>
      </w:rPr>
    </w:lvl>
    <w:lvl w:ilvl="1" w:tplc="FFFFFFFF">
      <w:start w:val="1"/>
      <w:numFmt w:val="decimal"/>
      <w:lvlText w:val="%2."/>
      <w:lvlJc w:val="left"/>
      <w:pPr>
        <w:ind w:left="720" w:hanging="360"/>
      </w:pPr>
      <w:rPr>
        <w:lang w:bidi="he-I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8D2735E"/>
    <w:multiLevelType w:val="hybridMultilevel"/>
    <w:tmpl w:val="04FA56E6"/>
    <w:lvl w:ilvl="0" w:tplc="24448934">
      <w:start w:val="1"/>
      <w:numFmt w:val="hebrew1"/>
      <w:lvlText w:val="%1."/>
      <w:lvlJc w:val="center"/>
      <w:pPr>
        <w:ind w:left="720" w:hanging="360"/>
      </w:pPr>
      <w:rPr>
        <w:rFonts w:ascii="David" w:hAnsi="David" w:cs="David" w:hint="default"/>
        <w:b w:val="0"/>
        <w:bCs w:val="0"/>
        <w:sz w:val="24"/>
        <w:szCs w:val="24"/>
        <w:lang w:bidi="he-IL"/>
      </w:rPr>
    </w:lvl>
    <w:lvl w:ilvl="1" w:tplc="D8C6DDA8">
      <w:start w:val="1"/>
      <w:numFmt w:val="hebrew1"/>
      <w:lvlText w:val="%2."/>
      <w:lvlJc w:val="center"/>
      <w:pPr>
        <w:ind w:left="1636" w:hanging="360"/>
      </w:pPr>
      <w:rPr>
        <w:lang w:val="x-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B344C1"/>
    <w:multiLevelType w:val="hybridMultilevel"/>
    <w:tmpl w:val="B6602F22"/>
    <w:lvl w:ilvl="0" w:tplc="FFFFFFFF">
      <w:start w:val="1"/>
      <w:numFmt w:val="hebrew1"/>
      <w:lvlText w:val="%1."/>
      <w:lvlJc w:val="center"/>
      <w:pPr>
        <w:ind w:left="720" w:hanging="360"/>
      </w:pPr>
      <w:rPr>
        <w:rFonts w:ascii="David" w:hAnsi="David" w:cs="David" w:hint="default"/>
        <w:b w:val="0"/>
        <w:bCs w:val="0"/>
        <w:sz w:val="24"/>
        <w:szCs w:val="24"/>
        <w:lang w:bidi="he-IL"/>
      </w:rPr>
    </w:lvl>
    <w:lvl w:ilvl="1" w:tplc="FFFFFFFF">
      <w:start w:val="1"/>
      <w:numFmt w:val="hebrew1"/>
      <w:lvlText w:val="%2."/>
      <w:lvlJc w:val="center"/>
      <w:pPr>
        <w:ind w:left="1636" w:hanging="360"/>
      </w:pPr>
      <w:rPr>
        <w:lang w:val="x-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9B41C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37573533">
    <w:abstractNumId w:val="7"/>
  </w:num>
  <w:num w:numId="2" w16cid:durableId="2012826455">
    <w:abstractNumId w:val="18"/>
  </w:num>
  <w:num w:numId="3" w16cid:durableId="653603376">
    <w:abstractNumId w:val="22"/>
  </w:num>
  <w:num w:numId="4" w16cid:durableId="2098165902">
    <w:abstractNumId w:val="3"/>
  </w:num>
  <w:num w:numId="5" w16cid:durableId="1675305527">
    <w:abstractNumId w:val="37"/>
  </w:num>
  <w:num w:numId="6" w16cid:durableId="82924158">
    <w:abstractNumId w:val="38"/>
  </w:num>
  <w:num w:numId="7" w16cid:durableId="772746751">
    <w:abstractNumId w:val="26"/>
  </w:num>
  <w:num w:numId="8" w16cid:durableId="1874612044">
    <w:abstractNumId w:val="20"/>
  </w:num>
  <w:num w:numId="9" w16cid:durableId="1078675140">
    <w:abstractNumId w:val="36"/>
  </w:num>
  <w:num w:numId="10" w16cid:durableId="636884560">
    <w:abstractNumId w:val="19"/>
  </w:num>
  <w:num w:numId="11" w16cid:durableId="305353291">
    <w:abstractNumId w:val="2"/>
  </w:num>
  <w:num w:numId="12" w16cid:durableId="936906403">
    <w:abstractNumId w:val="27"/>
  </w:num>
  <w:num w:numId="13" w16cid:durableId="1803693031">
    <w:abstractNumId w:val="21"/>
  </w:num>
  <w:num w:numId="14" w16cid:durableId="1255867107">
    <w:abstractNumId w:val="34"/>
  </w:num>
  <w:num w:numId="15" w16cid:durableId="2054695522">
    <w:abstractNumId w:val="33"/>
  </w:num>
  <w:num w:numId="16" w16cid:durableId="1968508476">
    <w:abstractNumId w:val="29"/>
  </w:num>
  <w:num w:numId="17" w16cid:durableId="917862430">
    <w:abstractNumId w:val="32"/>
  </w:num>
  <w:num w:numId="18" w16cid:durableId="1987470502">
    <w:abstractNumId w:val="1"/>
  </w:num>
  <w:num w:numId="19" w16cid:durableId="1932228178">
    <w:abstractNumId w:val="5"/>
  </w:num>
  <w:num w:numId="20" w16cid:durableId="1488126608">
    <w:abstractNumId w:val="24"/>
  </w:num>
  <w:num w:numId="21" w16cid:durableId="1907832537">
    <w:abstractNumId w:val="13"/>
  </w:num>
  <w:num w:numId="22" w16cid:durableId="1490515323">
    <w:abstractNumId w:val="16"/>
  </w:num>
  <w:num w:numId="23" w16cid:durableId="88892658">
    <w:abstractNumId w:val="30"/>
  </w:num>
  <w:num w:numId="24" w16cid:durableId="1906985935">
    <w:abstractNumId w:val="9"/>
  </w:num>
  <w:num w:numId="25" w16cid:durableId="1249004255">
    <w:abstractNumId w:val="31"/>
  </w:num>
  <w:num w:numId="26" w16cid:durableId="1433085562">
    <w:abstractNumId w:val="15"/>
  </w:num>
  <w:num w:numId="27" w16cid:durableId="1069616954">
    <w:abstractNumId w:val="12"/>
  </w:num>
  <w:num w:numId="28" w16cid:durableId="1517842564">
    <w:abstractNumId w:val="39"/>
  </w:num>
  <w:num w:numId="29" w16cid:durableId="2115201273">
    <w:abstractNumId w:val="23"/>
  </w:num>
  <w:num w:numId="30" w16cid:durableId="1869642521">
    <w:abstractNumId w:val="6"/>
  </w:num>
  <w:num w:numId="31" w16cid:durableId="1731538455">
    <w:abstractNumId w:val="28"/>
  </w:num>
  <w:num w:numId="32" w16cid:durableId="182986543">
    <w:abstractNumId w:val="0"/>
  </w:num>
  <w:num w:numId="33" w16cid:durableId="714701992">
    <w:abstractNumId w:val="35"/>
  </w:num>
  <w:num w:numId="34" w16cid:durableId="179703103">
    <w:abstractNumId w:val="25"/>
  </w:num>
  <w:num w:numId="35" w16cid:durableId="3702327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39852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0158492">
    <w:abstractNumId w:val="10"/>
  </w:num>
  <w:num w:numId="38" w16cid:durableId="1070813994">
    <w:abstractNumId w:val="17"/>
  </w:num>
  <w:num w:numId="39" w16cid:durableId="257301262">
    <w:abstractNumId w:val="14"/>
  </w:num>
  <w:num w:numId="40" w16cid:durableId="10762431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15996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A7"/>
    <w:rsid w:val="00010D1C"/>
    <w:rsid w:val="00025D8B"/>
    <w:rsid w:val="000E106C"/>
    <w:rsid w:val="00116349"/>
    <w:rsid w:val="00131E83"/>
    <w:rsid w:val="001645DF"/>
    <w:rsid w:val="00197D28"/>
    <w:rsid w:val="001F333A"/>
    <w:rsid w:val="00203A03"/>
    <w:rsid w:val="00234AED"/>
    <w:rsid w:val="00236DFD"/>
    <w:rsid w:val="002F284B"/>
    <w:rsid w:val="00310CFC"/>
    <w:rsid w:val="003526A7"/>
    <w:rsid w:val="00394212"/>
    <w:rsid w:val="003979F7"/>
    <w:rsid w:val="003D5E8E"/>
    <w:rsid w:val="004C571D"/>
    <w:rsid w:val="004D427F"/>
    <w:rsid w:val="004D4302"/>
    <w:rsid w:val="00513588"/>
    <w:rsid w:val="005403A6"/>
    <w:rsid w:val="00562299"/>
    <w:rsid w:val="005A2DFD"/>
    <w:rsid w:val="005B207A"/>
    <w:rsid w:val="0068067F"/>
    <w:rsid w:val="007D346D"/>
    <w:rsid w:val="00834A80"/>
    <w:rsid w:val="00856063"/>
    <w:rsid w:val="008B6F7A"/>
    <w:rsid w:val="009303CA"/>
    <w:rsid w:val="00937A64"/>
    <w:rsid w:val="00A568A3"/>
    <w:rsid w:val="00AB480C"/>
    <w:rsid w:val="00B568BB"/>
    <w:rsid w:val="00BC722E"/>
    <w:rsid w:val="00C90A64"/>
    <w:rsid w:val="00D16AD7"/>
    <w:rsid w:val="00DC2EAA"/>
    <w:rsid w:val="00E15C62"/>
    <w:rsid w:val="00E2201E"/>
    <w:rsid w:val="00E635D0"/>
    <w:rsid w:val="00E73D47"/>
    <w:rsid w:val="00EE5E67"/>
    <w:rsid w:val="00EF0080"/>
    <w:rsid w:val="00F150BC"/>
    <w:rsid w:val="00FE2E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DD9C"/>
  <w15:chartTrackingRefBased/>
  <w15:docId w15:val="{46170B54-AB04-4A1A-A202-18B8138E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6A7"/>
    <w:pPr>
      <w:bidi/>
    </w:pPr>
  </w:style>
  <w:style w:type="paragraph" w:styleId="10">
    <w:name w:val="heading 1"/>
    <w:basedOn w:val="a"/>
    <w:next w:val="a"/>
    <w:link w:val="11"/>
    <w:qFormat/>
    <w:rsid w:val="00352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2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526A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26A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26A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26A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26A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26A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26A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rsid w:val="003526A7"/>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526A7"/>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526A7"/>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526A7"/>
    <w:rPr>
      <w:rFonts w:eastAsiaTheme="majorEastAsia" w:cstheme="majorBidi"/>
      <w:i/>
      <w:iCs/>
      <w:color w:val="0F4761" w:themeColor="accent1" w:themeShade="BF"/>
    </w:rPr>
  </w:style>
  <w:style w:type="character" w:customStyle="1" w:styleId="50">
    <w:name w:val="כותרת 5 תו"/>
    <w:basedOn w:val="a0"/>
    <w:link w:val="5"/>
    <w:uiPriority w:val="9"/>
    <w:semiHidden/>
    <w:rsid w:val="003526A7"/>
    <w:rPr>
      <w:rFonts w:eastAsiaTheme="majorEastAsia" w:cstheme="majorBidi"/>
      <w:color w:val="0F4761" w:themeColor="accent1" w:themeShade="BF"/>
    </w:rPr>
  </w:style>
  <w:style w:type="character" w:customStyle="1" w:styleId="60">
    <w:name w:val="כותרת 6 תו"/>
    <w:basedOn w:val="a0"/>
    <w:link w:val="6"/>
    <w:uiPriority w:val="9"/>
    <w:semiHidden/>
    <w:rsid w:val="003526A7"/>
    <w:rPr>
      <w:rFonts w:eastAsiaTheme="majorEastAsia" w:cstheme="majorBidi"/>
      <w:i/>
      <w:iCs/>
      <w:color w:val="595959" w:themeColor="text1" w:themeTint="A6"/>
    </w:rPr>
  </w:style>
  <w:style w:type="character" w:customStyle="1" w:styleId="70">
    <w:name w:val="כותרת 7 תו"/>
    <w:basedOn w:val="a0"/>
    <w:link w:val="7"/>
    <w:uiPriority w:val="9"/>
    <w:semiHidden/>
    <w:rsid w:val="003526A7"/>
    <w:rPr>
      <w:rFonts w:eastAsiaTheme="majorEastAsia" w:cstheme="majorBidi"/>
      <w:color w:val="595959" w:themeColor="text1" w:themeTint="A6"/>
    </w:rPr>
  </w:style>
  <w:style w:type="character" w:customStyle="1" w:styleId="80">
    <w:name w:val="כותרת 8 תו"/>
    <w:basedOn w:val="a0"/>
    <w:link w:val="8"/>
    <w:uiPriority w:val="9"/>
    <w:semiHidden/>
    <w:rsid w:val="003526A7"/>
    <w:rPr>
      <w:rFonts w:eastAsiaTheme="majorEastAsia" w:cstheme="majorBidi"/>
      <w:i/>
      <w:iCs/>
      <w:color w:val="272727" w:themeColor="text1" w:themeTint="D8"/>
    </w:rPr>
  </w:style>
  <w:style w:type="character" w:customStyle="1" w:styleId="90">
    <w:name w:val="כותרת 9 תו"/>
    <w:basedOn w:val="a0"/>
    <w:link w:val="9"/>
    <w:uiPriority w:val="9"/>
    <w:semiHidden/>
    <w:rsid w:val="003526A7"/>
    <w:rPr>
      <w:rFonts w:eastAsiaTheme="majorEastAsia" w:cstheme="majorBidi"/>
      <w:color w:val="272727" w:themeColor="text1" w:themeTint="D8"/>
    </w:rPr>
  </w:style>
  <w:style w:type="paragraph" w:styleId="a3">
    <w:name w:val="Title"/>
    <w:basedOn w:val="a"/>
    <w:next w:val="a"/>
    <w:link w:val="a4"/>
    <w:uiPriority w:val="10"/>
    <w:qFormat/>
    <w:rsid w:val="00352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526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26A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526A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526A7"/>
    <w:pPr>
      <w:spacing w:before="160"/>
      <w:jc w:val="center"/>
    </w:pPr>
    <w:rPr>
      <w:i/>
      <w:iCs/>
      <w:color w:val="404040" w:themeColor="text1" w:themeTint="BF"/>
    </w:rPr>
  </w:style>
  <w:style w:type="character" w:customStyle="1" w:styleId="a8">
    <w:name w:val="ציטוט תו"/>
    <w:basedOn w:val="a0"/>
    <w:link w:val="a7"/>
    <w:uiPriority w:val="29"/>
    <w:rsid w:val="003526A7"/>
    <w:rPr>
      <w:i/>
      <w:iCs/>
      <w:color w:val="404040" w:themeColor="text1" w:themeTint="BF"/>
    </w:rPr>
  </w:style>
  <w:style w:type="paragraph" w:styleId="a9">
    <w:name w:val="List Paragraph"/>
    <w:aliases w:val="נספח 2 מתוקן,style 2,lp1,Table,רגיל 10,פיסקת bullets,LP1"/>
    <w:basedOn w:val="a"/>
    <w:link w:val="aa"/>
    <w:uiPriority w:val="34"/>
    <w:qFormat/>
    <w:rsid w:val="003526A7"/>
    <w:pPr>
      <w:ind w:left="720"/>
      <w:contextualSpacing/>
    </w:pPr>
  </w:style>
  <w:style w:type="character" w:styleId="ab">
    <w:name w:val="Intense Emphasis"/>
    <w:basedOn w:val="a0"/>
    <w:uiPriority w:val="21"/>
    <w:qFormat/>
    <w:rsid w:val="003526A7"/>
    <w:rPr>
      <w:i/>
      <w:iCs/>
      <w:color w:val="0F4761" w:themeColor="accent1" w:themeShade="BF"/>
    </w:rPr>
  </w:style>
  <w:style w:type="paragraph" w:styleId="ac">
    <w:name w:val="Intense Quote"/>
    <w:basedOn w:val="a"/>
    <w:next w:val="a"/>
    <w:link w:val="ad"/>
    <w:uiPriority w:val="30"/>
    <w:qFormat/>
    <w:rsid w:val="00352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ציטוט חזק תו"/>
    <w:basedOn w:val="a0"/>
    <w:link w:val="ac"/>
    <w:uiPriority w:val="30"/>
    <w:rsid w:val="003526A7"/>
    <w:rPr>
      <w:i/>
      <w:iCs/>
      <w:color w:val="0F4761" w:themeColor="accent1" w:themeShade="BF"/>
    </w:rPr>
  </w:style>
  <w:style w:type="character" w:styleId="ae">
    <w:name w:val="Intense Reference"/>
    <w:basedOn w:val="a0"/>
    <w:uiPriority w:val="32"/>
    <w:qFormat/>
    <w:rsid w:val="003526A7"/>
    <w:rPr>
      <w:b/>
      <w:bCs/>
      <w:smallCaps/>
      <w:color w:val="0F4761" w:themeColor="accent1" w:themeShade="BF"/>
      <w:spacing w:val="5"/>
    </w:rPr>
  </w:style>
  <w:style w:type="character" w:customStyle="1" w:styleId="aa">
    <w:name w:val="פיסקת רשימה תו"/>
    <w:aliases w:val="נספח 2 מתוקן תו,style 2 תו,lp1 תו,Table תו,רגיל 10 תו,פיסקת bullets תו,LP1 תו"/>
    <w:link w:val="a9"/>
    <w:uiPriority w:val="34"/>
    <w:rsid w:val="003526A7"/>
  </w:style>
  <w:style w:type="table" w:styleId="af">
    <w:name w:val="Table Grid"/>
    <w:basedOn w:val="a1"/>
    <w:uiPriority w:val="59"/>
    <w:rsid w:val="003526A7"/>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annotation text"/>
    <w:basedOn w:val="a"/>
    <w:link w:val="af1"/>
    <w:uiPriority w:val="99"/>
    <w:unhideWhenUsed/>
    <w:rsid w:val="003526A7"/>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f1">
    <w:name w:val="טקסט הערה תו"/>
    <w:basedOn w:val="a0"/>
    <w:link w:val="af0"/>
    <w:uiPriority w:val="99"/>
    <w:rsid w:val="003526A7"/>
    <w:rPr>
      <w:rFonts w:ascii="Times New Roman" w:eastAsia="Times New Roman" w:hAnsi="Times New Roman" w:cs="Times New Roman"/>
      <w:kern w:val="0"/>
      <w:sz w:val="20"/>
      <w:szCs w:val="20"/>
      <w:lang w:val="x-none" w:eastAsia="x-none"/>
      <w14:ligatures w14:val="none"/>
    </w:rPr>
  </w:style>
  <w:style w:type="character" w:styleId="af2">
    <w:name w:val="annotation reference"/>
    <w:uiPriority w:val="99"/>
    <w:unhideWhenUsed/>
    <w:rsid w:val="003526A7"/>
    <w:rPr>
      <w:sz w:val="16"/>
      <w:szCs w:val="16"/>
    </w:rPr>
  </w:style>
  <w:style w:type="paragraph" w:styleId="af3">
    <w:name w:val="Body Text"/>
    <w:basedOn w:val="a"/>
    <w:link w:val="af4"/>
    <w:qFormat/>
    <w:rsid w:val="003526A7"/>
    <w:pPr>
      <w:widowControl w:val="0"/>
      <w:bidi w:val="0"/>
      <w:spacing w:after="0" w:line="240" w:lineRule="auto"/>
      <w:ind w:left="110"/>
    </w:pPr>
    <w:rPr>
      <w:rFonts w:ascii="Arial" w:eastAsia="Arial" w:hAnsi="Arial" w:cs="Arial"/>
      <w:kern w:val="0"/>
      <w:sz w:val="18"/>
      <w:szCs w:val="18"/>
      <w:lang w:bidi="ar-SA"/>
      <w14:ligatures w14:val="none"/>
    </w:rPr>
  </w:style>
  <w:style w:type="character" w:customStyle="1" w:styleId="af4">
    <w:name w:val="גוף טקסט תו"/>
    <w:basedOn w:val="a0"/>
    <w:link w:val="af3"/>
    <w:rsid w:val="003526A7"/>
    <w:rPr>
      <w:rFonts w:ascii="Arial" w:eastAsia="Arial" w:hAnsi="Arial" w:cs="Arial"/>
      <w:kern w:val="0"/>
      <w:sz w:val="18"/>
      <w:szCs w:val="18"/>
      <w:lang w:bidi="ar-SA"/>
      <w14:ligatures w14:val="none"/>
    </w:rPr>
  </w:style>
  <w:style w:type="character" w:styleId="Hyperlink">
    <w:name w:val="Hyperlink"/>
    <w:basedOn w:val="a0"/>
    <w:uiPriority w:val="99"/>
    <w:unhideWhenUsed/>
    <w:rsid w:val="00834A80"/>
    <w:rPr>
      <w:color w:val="467886" w:themeColor="hyperlink"/>
      <w:u w:val="single"/>
    </w:rPr>
  </w:style>
  <w:style w:type="character" w:styleId="af5">
    <w:name w:val="Unresolved Mention"/>
    <w:basedOn w:val="a0"/>
    <w:uiPriority w:val="99"/>
    <w:semiHidden/>
    <w:unhideWhenUsed/>
    <w:rsid w:val="00834A80"/>
    <w:rPr>
      <w:color w:val="605E5C"/>
      <w:shd w:val="clear" w:color="auto" w:fill="E1DFDD"/>
    </w:rPr>
  </w:style>
  <w:style w:type="paragraph" w:styleId="af6">
    <w:name w:val="annotation subject"/>
    <w:basedOn w:val="af0"/>
    <w:next w:val="af0"/>
    <w:link w:val="af7"/>
    <w:uiPriority w:val="99"/>
    <w:semiHidden/>
    <w:unhideWhenUsed/>
    <w:rsid w:val="007D346D"/>
    <w:pPr>
      <w:spacing w:after="160"/>
    </w:pPr>
    <w:rPr>
      <w:rFonts w:asciiTheme="minorHAnsi" w:eastAsiaTheme="minorHAnsi" w:hAnsiTheme="minorHAnsi" w:cstheme="minorBidi"/>
      <w:b/>
      <w:bCs/>
      <w:kern w:val="2"/>
      <w:lang w:val="en-US" w:eastAsia="en-US"/>
      <w14:ligatures w14:val="standardContextual"/>
    </w:rPr>
  </w:style>
  <w:style w:type="character" w:customStyle="1" w:styleId="af7">
    <w:name w:val="נושא הערה תו"/>
    <w:basedOn w:val="af1"/>
    <w:link w:val="af6"/>
    <w:uiPriority w:val="99"/>
    <w:semiHidden/>
    <w:rsid w:val="007D346D"/>
    <w:rPr>
      <w:rFonts w:ascii="Times New Roman" w:eastAsia="Times New Roman" w:hAnsi="Times New Roman" w:cs="Times New Roman"/>
      <w:b/>
      <w:bCs/>
      <w:kern w:val="0"/>
      <w:sz w:val="20"/>
      <w:szCs w:val="20"/>
      <w:lang w:val="x-none" w:eastAsia="x-none"/>
      <w14:ligatures w14:val="none"/>
    </w:rPr>
  </w:style>
  <w:style w:type="paragraph" w:styleId="af8">
    <w:name w:val="Revision"/>
    <w:hidden/>
    <w:uiPriority w:val="99"/>
    <w:semiHidden/>
    <w:rsid w:val="005A2DFD"/>
    <w:pPr>
      <w:spacing w:after="0" w:line="240" w:lineRule="auto"/>
    </w:pPr>
  </w:style>
  <w:style w:type="paragraph" w:customStyle="1" w:styleId="1">
    <w:name w:val="סגנון1"/>
    <w:basedOn w:val="a"/>
    <w:qFormat/>
    <w:rsid w:val="00E15C62"/>
    <w:pPr>
      <w:numPr>
        <w:ilvl w:val="1"/>
        <w:numId w:val="40"/>
      </w:numPr>
      <w:tabs>
        <w:tab w:val="left" w:pos="8164"/>
        <w:tab w:val="left" w:pos="9233"/>
      </w:tabs>
      <w:spacing w:after="240" w:line="360" w:lineRule="auto"/>
      <w:ind w:right="142"/>
      <w:jc w:val="both"/>
    </w:pPr>
    <w:rPr>
      <w:rFonts w:ascii="Arial" w:eastAsia="Times New Roman" w:hAnsi="Arial" w:cs="David"/>
      <w:noProof/>
      <w:kern w:val="0"/>
      <w:lang w:eastAsia="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FA6F8-C017-4BF9-A6B6-93FC7AB1F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3918</Words>
  <Characters>19593</Characters>
  <Application>Microsoft Office Word</Application>
  <DocSecurity>0</DocSecurity>
  <Lines>163</Lines>
  <Paragraphs>46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אסף קשתות</dc:creator>
  <cp:keywords/>
  <dc:description/>
  <cp:lastModifiedBy>מרכז זלמן שזר</cp:lastModifiedBy>
  <cp:revision>2</cp:revision>
  <dcterms:created xsi:type="dcterms:W3CDTF">2026-09-14T10:44:00Z</dcterms:created>
  <dcterms:modified xsi:type="dcterms:W3CDTF">2026-09-14T10:44:00Z</dcterms:modified>
</cp:coreProperties>
</file>